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D1058" w:rsidRPr="00120686" w:rsidRDefault="002D1058" w:rsidP="00120686">
      <w:pPr>
        <w:spacing w:before="100" w:beforeAutospacing="1" w:after="100" w:afterAutospacing="1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2068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6688AE" wp14:editId="11967CD7">
                <wp:simplePos x="0" y="0"/>
                <wp:positionH relativeFrom="column">
                  <wp:posOffset>494666</wp:posOffset>
                </wp:positionH>
                <wp:positionV relativeFrom="paragraph">
                  <wp:posOffset>-245110</wp:posOffset>
                </wp:positionV>
                <wp:extent cx="5295900" cy="981075"/>
                <wp:effectExtent l="57150" t="38100" r="76200" b="104775"/>
                <wp:wrapNone/>
                <wp:docPr id="2" name="แผนผังลำดับงาน: เทปเจาะร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9810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058" w:rsidRPr="002D1058" w:rsidRDefault="002D1058" w:rsidP="002D1058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:rsidR="002D1058" w:rsidRPr="002D1058" w:rsidRDefault="002D1058" w:rsidP="002D1058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D10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การเบิกเงินสวัสดิการ</w:t>
                            </w:r>
                            <w:r w:rsidR="00673D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เกี่ยวกับการ</w:t>
                            </w:r>
                            <w:r w:rsidRPr="002D10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รักษาพยาบาล</w:t>
                            </w:r>
                            <w:r w:rsidR="00673D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และการศึกษาของบุตร</w:t>
                            </w:r>
                          </w:p>
                          <w:p w:rsidR="002D1058" w:rsidRPr="002D1058" w:rsidRDefault="002D1058" w:rsidP="002D105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688AE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แผนผังลำดับงาน: เทปเจาะรู 2" o:spid="_x0000_s1026" type="#_x0000_t122" style="position:absolute;left:0;text-align:left;margin-left:38.95pt;margin-top:-19.3pt;width:417pt;height:7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2D1058" w:rsidRPr="002D1058" w:rsidRDefault="002D1058" w:rsidP="002D1058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:rsidR="002D1058" w:rsidRPr="002D1058" w:rsidRDefault="002D1058" w:rsidP="002D1058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</w:pPr>
                      <w:r w:rsidRPr="002D1058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การเบิกเงินสวัสดิการ</w:t>
                      </w:r>
                      <w:r w:rsidR="00673DC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เกี่ยวกับการ</w:t>
                      </w:r>
                      <w:r w:rsidRPr="002D1058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รักษาพยาบาล</w:t>
                      </w:r>
                      <w:r w:rsidR="00673DC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และการศึกษาของบุตร</w:t>
                      </w:r>
                    </w:p>
                    <w:p w:rsidR="002D1058" w:rsidRPr="002D1058" w:rsidRDefault="002D1058" w:rsidP="002D105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1058" w:rsidRPr="00120686" w:rsidRDefault="002D1058" w:rsidP="00120686">
      <w:pPr>
        <w:spacing w:before="100" w:beforeAutospacing="1" w:after="100" w:afterAutospacing="1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C3D9E" w:rsidRDefault="00BC3D9E" w:rsidP="0012068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14F2E" w:rsidRPr="00120686" w:rsidRDefault="00FC3188" w:rsidP="0012068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20686">
        <w:rPr>
          <w:rFonts w:ascii="TH SarabunPSK" w:hAnsi="TH SarabunPSK" w:cs="TH SarabunPSK"/>
          <w:b/>
          <w:bCs/>
          <w:sz w:val="32"/>
          <w:szCs w:val="32"/>
        </w:rPr>
        <w:sym w:font="Wingdings" w:char="F0D8"/>
      </w:r>
      <w:r w:rsidR="00326922" w:rsidRPr="001206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14F2E" w:rsidRPr="00120686">
        <w:rPr>
          <w:rFonts w:ascii="TH SarabunPSK" w:hAnsi="TH SarabunPSK" w:cs="TH SarabunPSK"/>
          <w:b/>
          <w:bCs/>
          <w:sz w:val="32"/>
          <w:szCs w:val="32"/>
          <w:cs/>
        </w:rPr>
        <w:t>วัน เวลา ที่เปิดให้บริการ</w:t>
      </w:r>
      <w:r w:rsidR="00AA704A" w:rsidRPr="001206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A704A" w:rsidRPr="00120686">
        <w:rPr>
          <w:rFonts w:ascii="TH SarabunPSK" w:hAnsi="TH SarabunPSK" w:cs="TH SarabunPSK"/>
          <w:b/>
          <w:bCs/>
          <w:sz w:val="32"/>
          <w:szCs w:val="32"/>
          <w:cs/>
        </w:rPr>
        <w:t xml:space="preserve">จ่ายเงินตามโครงการ </w:t>
      </w:r>
      <w:r w:rsidR="00AA704A" w:rsidRPr="00120686">
        <w:rPr>
          <w:rFonts w:ascii="TH SarabunPSK" w:hAnsi="TH SarabunPSK" w:cs="TH SarabunPSK"/>
          <w:b/>
          <w:bCs/>
          <w:sz w:val="32"/>
          <w:szCs w:val="32"/>
        </w:rPr>
        <w:t>ONE STOP SERVICE</w:t>
      </w:r>
    </w:p>
    <w:p w:rsidR="00E14F2E" w:rsidRPr="00120686" w:rsidRDefault="00E14F2E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  <w:t>ทุกวันจันทร์ – ศุกร์ (ยกเว้นวันหยุดราชการและวัน</w:t>
      </w:r>
      <w:r w:rsidR="0078053B" w:rsidRPr="00120686">
        <w:rPr>
          <w:rFonts w:ascii="TH SarabunPSK" w:hAnsi="TH SarabunPSK" w:cs="TH SarabunPSK"/>
          <w:sz w:val="32"/>
          <w:szCs w:val="32"/>
          <w:cs/>
        </w:rPr>
        <w:t>หยุด</w:t>
      </w:r>
      <w:r w:rsidRPr="00120686">
        <w:rPr>
          <w:rFonts w:ascii="TH SarabunPSK" w:hAnsi="TH SarabunPSK" w:cs="TH SarabunPSK"/>
          <w:sz w:val="32"/>
          <w:szCs w:val="32"/>
          <w:cs/>
        </w:rPr>
        <w:t>นักขัตฤกษ์) ตั้งแต่เวลา 09.00</w:t>
      </w:r>
      <w:r w:rsidR="00B849F6" w:rsidRPr="00120686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120686">
        <w:rPr>
          <w:rFonts w:ascii="TH SarabunPSK" w:hAnsi="TH SarabunPSK" w:cs="TH SarabunPSK"/>
          <w:sz w:val="32"/>
          <w:szCs w:val="32"/>
          <w:cs/>
        </w:rPr>
        <w:t xml:space="preserve"> – 15.00 น.</w:t>
      </w:r>
    </w:p>
    <w:p w:rsidR="00BC3D9E" w:rsidRDefault="00BC3D9E" w:rsidP="0012068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0CB1" w:rsidRPr="00120686" w:rsidRDefault="00FC3188" w:rsidP="0012068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20686">
        <w:rPr>
          <w:rFonts w:ascii="TH SarabunPSK" w:hAnsi="TH SarabunPSK" w:cs="TH SarabunPSK"/>
          <w:b/>
          <w:bCs/>
          <w:sz w:val="32"/>
          <w:szCs w:val="32"/>
        </w:rPr>
        <w:sym w:font="Wingdings" w:char="F0D8"/>
      </w:r>
      <w:r w:rsidR="00326922" w:rsidRPr="001206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A0CB1" w:rsidRPr="00120686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ขั้นตอนการปฏิบัติในการเบิกค่ารักษาพยาบาล</w:t>
      </w:r>
    </w:p>
    <w:p w:rsidR="00FA0CB1" w:rsidRPr="00120686" w:rsidRDefault="00114965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="00DC3B98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Pr="00120686">
        <w:rPr>
          <w:rFonts w:ascii="TH SarabunPSK" w:hAnsi="TH SarabunPSK" w:cs="TH SarabunPSK"/>
          <w:sz w:val="32"/>
          <w:szCs w:val="32"/>
          <w:cs/>
        </w:rPr>
        <w:t>หนังสือนำส่งขอเบิกเงินสวัสดิการเกี่ยวกับค่ารักษาพยาบาล (กรณีข้าราชการบำนาญไม่ต้องใช้)</w:t>
      </w:r>
    </w:p>
    <w:p w:rsidR="006035FC" w:rsidRDefault="00114965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="00DC3B98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Pr="00120686">
        <w:rPr>
          <w:rFonts w:ascii="TH SarabunPSK" w:hAnsi="TH SarabunPSK" w:cs="TH SarabunPSK"/>
          <w:sz w:val="32"/>
          <w:szCs w:val="32"/>
          <w:cs/>
        </w:rPr>
        <w:t>หน้างบใบสำคัญ</w:t>
      </w:r>
      <w:r w:rsidR="00120686">
        <w:rPr>
          <w:rFonts w:ascii="TH SarabunPSK" w:hAnsi="TH SarabunPSK" w:cs="TH SarabunPSK" w:hint="cs"/>
          <w:sz w:val="32"/>
          <w:szCs w:val="32"/>
          <w:cs/>
        </w:rPr>
        <w:t xml:space="preserve"> เงิน</w:t>
      </w:r>
      <w:r w:rsidRPr="00120686">
        <w:rPr>
          <w:rFonts w:ascii="TH SarabunPSK" w:hAnsi="TH SarabunPSK" w:cs="TH SarabunPSK"/>
          <w:sz w:val="32"/>
          <w:szCs w:val="32"/>
          <w:cs/>
        </w:rPr>
        <w:t>สวัสดิการ</w:t>
      </w:r>
      <w:r w:rsidR="00120686">
        <w:rPr>
          <w:rFonts w:ascii="TH SarabunPSK" w:hAnsi="TH SarabunPSK" w:cs="TH SarabunPSK" w:hint="cs"/>
          <w:sz w:val="32"/>
          <w:szCs w:val="32"/>
          <w:cs/>
        </w:rPr>
        <w:t>ค่า</w:t>
      </w:r>
      <w:r w:rsidRPr="00120686">
        <w:rPr>
          <w:rFonts w:ascii="TH SarabunPSK" w:hAnsi="TH SarabunPSK" w:cs="TH SarabunPSK"/>
          <w:sz w:val="32"/>
          <w:szCs w:val="32"/>
          <w:cs/>
        </w:rPr>
        <w:t>รั</w:t>
      </w:r>
      <w:r w:rsidR="00411A0A" w:rsidRPr="00120686">
        <w:rPr>
          <w:rFonts w:ascii="TH SarabunPSK" w:hAnsi="TH SarabunPSK" w:cs="TH SarabunPSK"/>
          <w:sz w:val="32"/>
          <w:szCs w:val="32"/>
          <w:cs/>
        </w:rPr>
        <w:t>กษาพยาบาล</w:t>
      </w:r>
      <w:r w:rsidR="006035FC">
        <w:rPr>
          <w:rFonts w:ascii="TH SarabunPSK" w:hAnsi="TH SarabunPSK" w:cs="TH SarabunPSK" w:hint="cs"/>
          <w:sz w:val="32"/>
          <w:szCs w:val="32"/>
          <w:cs/>
        </w:rPr>
        <w:t xml:space="preserve"> หรือ เงินสวัสดิการค่าการศึกษาบุตร แล้วแต่กรณี</w:t>
      </w:r>
      <w:r w:rsidR="00411A0A" w:rsidRPr="001206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14965" w:rsidRPr="00120686" w:rsidRDefault="006035FC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411A0A" w:rsidRPr="00120686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120686">
        <w:rPr>
          <w:rFonts w:ascii="TH SarabunPSK" w:hAnsi="TH SarabunPSK" w:cs="TH SarabunPSK" w:hint="cs"/>
          <w:sz w:val="32"/>
          <w:szCs w:val="32"/>
          <w:cs/>
        </w:rPr>
        <w:t>1</w:t>
      </w:r>
      <w:r w:rsidR="00411A0A" w:rsidRPr="00120686">
        <w:rPr>
          <w:rFonts w:ascii="TH SarabunPSK" w:hAnsi="TH SarabunPSK" w:cs="TH SarabunPSK"/>
          <w:sz w:val="32"/>
          <w:szCs w:val="32"/>
          <w:cs/>
        </w:rPr>
        <w:t xml:space="preserve"> ฉบับ (ผอ</w:t>
      </w:r>
      <w:r w:rsidR="00FD1FBA">
        <w:rPr>
          <w:rFonts w:ascii="TH SarabunPSK" w:hAnsi="TH SarabunPSK" w:cs="TH SarabunPSK" w:hint="cs"/>
          <w:sz w:val="32"/>
          <w:szCs w:val="32"/>
          <w:cs/>
        </w:rPr>
        <w:t>.ร.ร.</w:t>
      </w:r>
      <w:r w:rsidR="00411A0A" w:rsidRPr="00120686">
        <w:rPr>
          <w:rFonts w:ascii="TH SarabunPSK" w:hAnsi="TH SarabunPSK" w:cs="TH SarabunPSK"/>
          <w:sz w:val="32"/>
          <w:szCs w:val="32"/>
          <w:cs/>
        </w:rPr>
        <w:t>ลงนาม</w:t>
      </w:r>
      <w:r w:rsidR="00FD1FBA">
        <w:rPr>
          <w:rFonts w:ascii="TH SarabunPSK" w:hAnsi="TH SarabunPSK" w:cs="TH SarabunPSK" w:hint="cs"/>
          <w:sz w:val="32"/>
          <w:szCs w:val="32"/>
          <w:cs/>
        </w:rPr>
        <w:t>ในช่อง</w:t>
      </w:r>
      <w:r w:rsidR="00411A0A" w:rsidRPr="00120686">
        <w:rPr>
          <w:rFonts w:ascii="TH SarabunPSK" w:hAnsi="TH SarabunPSK" w:cs="TH SarabunPSK"/>
          <w:sz w:val="32"/>
          <w:szCs w:val="32"/>
          <w:cs/>
        </w:rPr>
        <w:t>ผู้เบิก</w:t>
      </w:r>
      <w:r w:rsidR="00FD1FBA">
        <w:rPr>
          <w:rFonts w:ascii="TH SarabunPSK" w:hAnsi="TH SarabunPSK" w:cs="TH SarabunPSK" w:hint="cs"/>
          <w:sz w:val="32"/>
          <w:szCs w:val="32"/>
          <w:cs/>
        </w:rPr>
        <w:t xml:space="preserve"> 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="00FD1FBA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="00120686">
        <w:rPr>
          <w:rFonts w:ascii="TH SarabunPSK" w:hAnsi="TH SarabunPSK" w:cs="TH SarabunPSK" w:hint="cs"/>
          <w:sz w:val="32"/>
          <w:szCs w:val="32"/>
          <w:cs/>
        </w:rPr>
        <w:t>การเงินร.ร.</w:t>
      </w:r>
      <w:r w:rsidR="00FD1FBA">
        <w:rPr>
          <w:rFonts w:ascii="TH SarabunPSK" w:hAnsi="TH SarabunPSK" w:cs="TH SarabunPSK" w:hint="cs"/>
          <w:sz w:val="32"/>
          <w:szCs w:val="32"/>
          <w:cs/>
        </w:rPr>
        <w:t>ลงนามในช่องเจ้าหน้าที่</w:t>
      </w:r>
      <w:r w:rsidR="00411A0A" w:rsidRPr="00120686">
        <w:rPr>
          <w:rFonts w:ascii="TH SarabunPSK" w:hAnsi="TH SarabunPSK" w:cs="TH SarabunPSK"/>
          <w:sz w:val="32"/>
          <w:szCs w:val="32"/>
          <w:cs/>
        </w:rPr>
        <w:t>)</w:t>
      </w:r>
    </w:p>
    <w:p w:rsidR="006035FC" w:rsidRDefault="00411A0A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="00133EC5">
        <w:rPr>
          <w:rFonts w:ascii="TH SarabunPSK" w:hAnsi="TH SarabunPSK" w:cs="TH SarabunPSK" w:hint="cs"/>
          <w:sz w:val="32"/>
          <w:szCs w:val="32"/>
          <w:cs/>
        </w:rPr>
        <w:t>กรอก</w:t>
      </w:r>
      <w:r w:rsidR="00120686">
        <w:rPr>
          <w:rFonts w:ascii="TH SarabunPSK" w:hAnsi="TH SarabunPSK" w:cs="TH SarabunPSK" w:hint="cs"/>
          <w:sz w:val="32"/>
          <w:szCs w:val="32"/>
          <w:cs/>
        </w:rPr>
        <w:t>ใบ</w:t>
      </w:r>
      <w:r w:rsidRPr="00120686">
        <w:rPr>
          <w:rFonts w:ascii="TH SarabunPSK" w:hAnsi="TH SarabunPSK" w:cs="TH SarabunPSK"/>
          <w:sz w:val="32"/>
          <w:szCs w:val="32"/>
          <w:cs/>
        </w:rPr>
        <w:t>เบิกเงินสวัสดิการเกี่ยวกับ</w:t>
      </w:r>
      <w:r w:rsidR="00120686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20686">
        <w:rPr>
          <w:rFonts w:ascii="TH SarabunPSK" w:hAnsi="TH SarabunPSK" w:cs="TH SarabunPSK"/>
          <w:sz w:val="32"/>
          <w:szCs w:val="32"/>
          <w:cs/>
        </w:rPr>
        <w:t>รักษาพยาบาล (แบบ 7131)</w:t>
      </w:r>
      <w:r w:rsidR="006035FC">
        <w:rPr>
          <w:rFonts w:ascii="TH SarabunPSK" w:hAnsi="TH SarabunPSK" w:cs="TH SarabunPSK" w:hint="cs"/>
          <w:sz w:val="32"/>
          <w:szCs w:val="32"/>
          <w:cs/>
        </w:rPr>
        <w:t xml:space="preserve"> หรือใบเบิกเงินสวัสดิการเกี่ยวกับ</w:t>
      </w:r>
    </w:p>
    <w:p w:rsidR="00720772" w:rsidRDefault="006035FC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การศึกษาของบุตร (แบบ 7223)</w:t>
      </w:r>
      <w:r w:rsidR="00133EC5">
        <w:rPr>
          <w:rFonts w:ascii="TH SarabunPSK" w:hAnsi="TH SarabunPSK" w:cs="TH SarabunPSK" w:hint="cs"/>
          <w:sz w:val="32"/>
          <w:szCs w:val="32"/>
          <w:cs/>
        </w:rPr>
        <w:t xml:space="preserve"> ให้ครบถ้วน</w:t>
      </w:r>
    </w:p>
    <w:p w:rsidR="00FD1FBA" w:rsidRDefault="00FD1FBA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ผอ.ร.ร.ลงนาม “คำอนุมัติ”   เจ้าหน้าที่การเงินร.ร. ลงนาม “เจ้าหน้าที่” ในที่ติดใบเสร็จรับเงินสวัสดิการ</w:t>
      </w:r>
    </w:p>
    <w:p w:rsidR="00924865" w:rsidRDefault="00133EC5" w:rsidP="00133EC5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120686">
        <w:rPr>
          <w:rFonts w:ascii="TH SarabunPSK" w:hAnsi="TH SarabunPSK" w:cs="TH SarabunPSK"/>
          <w:sz w:val="32"/>
          <w:szCs w:val="32"/>
          <w:cs/>
        </w:rPr>
        <w:t>ใบเสร็จรับเงินนอกเหนือจากค่ายาในบัญชีหลักแห่งชาติ เช่น ค่าอุปกรณ์ อวัยวะเทียม และค่าบริการ</w:t>
      </w:r>
      <w:r w:rsidR="00DC3B9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C3B98" w:rsidRDefault="00924865" w:rsidP="0092486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DC3B98">
        <w:rPr>
          <w:rFonts w:ascii="TH SarabunPSK" w:hAnsi="TH SarabunPSK" w:cs="TH SarabunPSK" w:hint="cs"/>
          <w:sz w:val="32"/>
          <w:szCs w:val="32"/>
          <w:cs/>
        </w:rPr>
        <w:t xml:space="preserve">ทางการพยาบาล ค่าบริการทางทันตกรรม ค่าทำแผล ฯลฯ </w:t>
      </w:r>
      <w:r w:rsidR="00133EC5" w:rsidRPr="00120686">
        <w:rPr>
          <w:rFonts w:ascii="TH SarabunPSK" w:hAnsi="TH SarabunPSK" w:cs="TH SarabunPSK"/>
          <w:sz w:val="32"/>
          <w:szCs w:val="32"/>
          <w:cs/>
        </w:rPr>
        <w:t>ต้อง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133EC5" w:rsidRPr="00120686">
        <w:rPr>
          <w:rFonts w:ascii="TH SarabunPSK" w:hAnsi="TH SarabunPSK" w:cs="TH SarabunPSK"/>
          <w:sz w:val="32"/>
          <w:szCs w:val="32"/>
          <w:cs/>
        </w:rPr>
        <w:t>รหัส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กำกับ </w:t>
      </w:r>
      <w:r w:rsidR="00DC3B98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133EC5" w:rsidRPr="00120686">
        <w:rPr>
          <w:rFonts w:ascii="TH SarabunPSK" w:hAnsi="TH SarabunPSK" w:cs="TH SarabunPSK"/>
          <w:sz w:val="32"/>
          <w:szCs w:val="32"/>
          <w:cs/>
        </w:rPr>
        <w:t>รายการนั้น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133EC5" w:rsidRPr="001206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035FC" w:rsidRDefault="00DC3B98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133EC5" w:rsidRPr="00120686">
        <w:rPr>
          <w:rFonts w:ascii="TH SarabunPSK" w:hAnsi="TH SarabunPSK" w:cs="TH SarabunPSK"/>
          <w:sz w:val="32"/>
          <w:szCs w:val="32"/>
          <w:cs/>
        </w:rPr>
        <w:t>ค่ายานอกบัญชีหลักแห่งชาติ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3EC5" w:rsidRPr="00120686">
        <w:rPr>
          <w:rFonts w:ascii="TH SarabunPSK" w:hAnsi="TH SarabunPSK" w:cs="TH SarabunPSK"/>
          <w:sz w:val="32"/>
          <w:szCs w:val="32"/>
          <w:cs/>
        </w:rPr>
        <w:t>ต้องมีหนังสือรับรองจากสถานพยาบาลแนบด้วย</w:t>
      </w:r>
    </w:p>
    <w:p w:rsidR="00AE361D" w:rsidRDefault="006035FC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120686">
        <w:rPr>
          <w:rFonts w:ascii="TH SarabunPSK" w:hAnsi="TH SarabunPSK" w:cs="TH SarabunPSK"/>
          <w:sz w:val="32"/>
          <w:szCs w:val="32"/>
          <w:cs/>
        </w:rPr>
        <w:t>ใบเสร็จรับเงินที่ออกจากสถานศึกษา ให้แนบประกาศ</w:t>
      </w:r>
      <w:r w:rsidR="00AE361D">
        <w:rPr>
          <w:rFonts w:ascii="TH SarabunPSK" w:hAnsi="TH SarabunPSK" w:cs="TH SarabunPSK" w:hint="cs"/>
          <w:sz w:val="32"/>
          <w:szCs w:val="32"/>
          <w:cs/>
        </w:rPr>
        <w:t>อัตราค่าบำรุงการศึกษา หรืออัตราค่าธรรมเนียม</w:t>
      </w:r>
    </w:p>
    <w:p w:rsidR="00BC3D9E" w:rsidRDefault="00AE361D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การศึกษา หรืออัตรา</w:t>
      </w:r>
      <w:r w:rsidR="006035FC" w:rsidRPr="00120686">
        <w:rPr>
          <w:rFonts w:ascii="TH SarabunPSK" w:hAnsi="TH SarabunPSK" w:cs="TH SarabunPSK"/>
          <w:sz w:val="32"/>
          <w:szCs w:val="32"/>
          <w:cs/>
        </w:rPr>
        <w:t>ค่าธรรมเนียมอื่น เพื่อตรวจสอบรายการที่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="006035FC" w:rsidRPr="00120686">
        <w:rPr>
          <w:rFonts w:ascii="TH SarabunPSK" w:hAnsi="TH SarabunPSK" w:cs="TH SarabunPSK"/>
          <w:sz w:val="32"/>
          <w:szCs w:val="32"/>
          <w:cs/>
        </w:rPr>
        <w:t>เบิกตามระเบียบ</w:t>
      </w:r>
      <w:r>
        <w:rPr>
          <w:rFonts w:ascii="TH SarabunPSK" w:hAnsi="TH SarabunPSK" w:cs="TH SarabunPSK" w:hint="cs"/>
          <w:sz w:val="32"/>
          <w:szCs w:val="32"/>
          <w:cs/>
        </w:rPr>
        <w:t>และอัตราที่กำหนด</w:t>
      </w:r>
      <w:r w:rsidR="00BC3D9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33EC5" w:rsidRDefault="00DC3B98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C3D9E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133EC5">
        <w:rPr>
          <w:rFonts w:ascii="TH SarabunPSK" w:hAnsi="TH SarabunPSK" w:cs="TH SarabunPSK" w:hint="cs"/>
          <w:sz w:val="32"/>
          <w:szCs w:val="32"/>
          <w:cs/>
        </w:rPr>
        <w:t>แนบเอกสาร หลักฐานประกอบการขอเบิกเงินสวัสดิการเกี่ยวกับการรักษาพยาบาล</w:t>
      </w:r>
    </w:p>
    <w:p w:rsidR="005B1363" w:rsidRDefault="005B1363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C3D9E">
        <w:rPr>
          <w:rFonts w:ascii="TH SarabunPSK" w:hAnsi="TH SarabunPSK" w:cs="TH SarabunPSK" w:hint="cs"/>
          <w:sz w:val="32"/>
          <w:szCs w:val="32"/>
          <w:cs/>
        </w:rPr>
        <w:t>9</w:t>
      </w:r>
      <w:r w:rsidR="00DC3B9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รับรองสำเนาเอกสาร (เอกสารที่เป็นฉบับสำเนา) ทุกฉบับ</w:t>
      </w:r>
    </w:p>
    <w:p w:rsidR="005B1363" w:rsidRDefault="005B1363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C3D9E">
        <w:rPr>
          <w:rFonts w:ascii="TH SarabunPSK" w:hAnsi="TH SarabunPSK" w:cs="TH SarabunPSK" w:hint="cs"/>
          <w:sz w:val="32"/>
          <w:szCs w:val="32"/>
          <w:cs/>
        </w:rPr>
        <w:t>10</w:t>
      </w:r>
      <w:r w:rsidR="00DC3B9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กรณีมอบให้บุคคลอื่นรับเงินสวัสดิการแทน ให้ใช้ใบมอบฉันทะ และให้ระบุเลขที่ใบมอบฉันทะ พร้อม</w:t>
      </w:r>
    </w:p>
    <w:p w:rsidR="00DC3B98" w:rsidRDefault="005B1363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BC3D9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ลายมือชื่อของพยาน</w:t>
      </w:r>
    </w:p>
    <w:p w:rsidR="00924865" w:rsidRDefault="00924865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C3D9E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 การเบิกเงินสวัสดิการเกี่ยวกับการ</w:t>
      </w:r>
      <w:r w:rsidR="007415C0">
        <w:rPr>
          <w:rFonts w:ascii="TH SarabunPSK" w:hAnsi="TH SarabunPSK" w:cs="TH SarabunPSK" w:hint="cs"/>
          <w:sz w:val="32"/>
          <w:szCs w:val="32"/>
          <w:cs/>
        </w:rPr>
        <w:t>รักษาพยาบาลให้บุตร อายุตั้งแต่แรกเกิด จนถึงอายุ 20 ปีบริบูรณ์</w:t>
      </w:r>
    </w:p>
    <w:p w:rsidR="00FE25D8" w:rsidRDefault="00FE25D8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 w:rsidR="00BC3D9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การเบิกเงินสวัสดิการเกี่ยวกับการศึกษาของบุตร</w:t>
      </w:r>
      <w:r w:rsidR="00673DC0">
        <w:rPr>
          <w:rFonts w:ascii="TH SarabunPSK" w:hAnsi="TH SarabunPSK" w:cs="TH SarabunPSK" w:hint="cs"/>
          <w:sz w:val="32"/>
          <w:szCs w:val="32"/>
          <w:cs/>
        </w:rPr>
        <w:t xml:space="preserve"> เมื่อบุตรมีอายุครบ 3 ปีขึ้นไป แต่ไม่เกิน 25 ปี</w:t>
      </w:r>
    </w:p>
    <w:p w:rsidR="00AE361D" w:rsidRDefault="00DC3B98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C3D9E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 ใบเสร็จรับเงิน</w:t>
      </w:r>
      <w:r w:rsidR="00673DC0">
        <w:rPr>
          <w:rFonts w:ascii="TH SarabunPSK" w:hAnsi="TH SarabunPSK" w:cs="TH SarabunPSK" w:hint="cs"/>
          <w:sz w:val="32"/>
          <w:szCs w:val="32"/>
          <w:cs/>
        </w:rPr>
        <w:t>สวัสดิการเกี่ยวกับการรักษาพยาบาล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มีอายุ 1 ปี</w:t>
      </w:r>
    </w:p>
    <w:p w:rsidR="00AE361D" w:rsidRDefault="00AE361D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14. ใบเสร็จรับเงินสวัสดิการเกี่ยวกับการศึกษาของบุตร มีอายุ 1 ปีการศึกษา</w:t>
      </w:r>
    </w:p>
    <w:p w:rsidR="005B1363" w:rsidRPr="00120686" w:rsidRDefault="005B1363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37E41" w:rsidRPr="00B76E67" w:rsidRDefault="00FC3188" w:rsidP="00DC3B98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20686">
        <w:rPr>
          <w:rFonts w:ascii="TH SarabunPSK" w:hAnsi="TH SarabunPSK" w:cs="TH SarabunPSK"/>
          <w:b/>
          <w:bCs/>
          <w:sz w:val="32"/>
          <w:szCs w:val="32"/>
        </w:rPr>
        <w:sym w:font="Wingdings" w:char="F0D8"/>
      </w:r>
      <w:r w:rsidR="00CB3904" w:rsidRPr="001206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B136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 หลักฐาน</w:t>
      </w:r>
      <w:r w:rsidR="00483C36" w:rsidRPr="00120686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</w:t>
      </w:r>
      <w:r w:rsidR="005B1363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="00483C36" w:rsidRPr="00120686">
        <w:rPr>
          <w:rFonts w:ascii="TH SarabunPSK" w:hAnsi="TH SarabunPSK" w:cs="TH SarabunPSK"/>
          <w:b/>
          <w:bCs/>
          <w:sz w:val="32"/>
          <w:szCs w:val="32"/>
          <w:cs/>
        </w:rPr>
        <w:t>เบิกเงินสวัสดิการ</w:t>
      </w:r>
      <w:r w:rsidR="005B1363">
        <w:rPr>
          <w:rFonts w:ascii="TH SarabunPSK" w:hAnsi="TH SarabunPSK" w:cs="TH SarabunPSK" w:hint="cs"/>
          <w:b/>
          <w:bCs/>
          <w:sz w:val="32"/>
          <w:szCs w:val="32"/>
          <w:cs/>
        </w:rPr>
        <w:t>เกี่ยวกับการ</w:t>
      </w:r>
      <w:r w:rsidR="00483C36" w:rsidRPr="00120686">
        <w:rPr>
          <w:rFonts w:ascii="TH SarabunPSK" w:hAnsi="TH SarabunPSK" w:cs="TH SarabunPSK"/>
          <w:b/>
          <w:bCs/>
          <w:sz w:val="32"/>
          <w:szCs w:val="32"/>
          <w:cs/>
        </w:rPr>
        <w:t>รักษาพยาบาล</w:t>
      </w:r>
    </w:p>
    <w:p w:rsidR="00DC3B98" w:rsidRPr="00F37E41" w:rsidRDefault="00E22193" w:rsidP="00DC3B98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20686">
        <w:rPr>
          <w:rFonts w:ascii="TH SarabunPSK" w:hAnsi="TH SarabunPSK" w:cs="TH SarabunPSK"/>
          <w:sz w:val="32"/>
          <w:szCs w:val="32"/>
        </w:rPr>
        <w:tab/>
      </w:r>
      <w:r w:rsidR="00A34B00" w:rsidRPr="00120686">
        <w:rPr>
          <w:rFonts w:ascii="TH SarabunPSK" w:hAnsi="TH SarabunPSK" w:cs="TH SarabunPSK"/>
          <w:sz w:val="32"/>
          <w:szCs w:val="32"/>
        </w:rPr>
        <w:tab/>
      </w:r>
      <w:r w:rsidRPr="00DC3B98">
        <w:rPr>
          <w:rFonts w:ascii="TH SarabunPSK" w:hAnsi="TH SarabunPSK" w:cs="TH SarabunPSK"/>
          <w:b/>
          <w:bCs/>
          <w:sz w:val="32"/>
          <w:szCs w:val="32"/>
          <w:cs/>
        </w:rPr>
        <w:t>กรณีเบิก</w:t>
      </w:r>
      <w:r w:rsidR="00924865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Pr="00DC3B98">
        <w:rPr>
          <w:rFonts w:ascii="TH SarabunPSK" w:hAnsi="TH SarabunPSK" w:cs="TH SarabunPSK"/>
          <w:b/>
          <w:bCs/>
          <w:sz w:val="32"/>
          <w:szCs w:val="32"/>
          <w:cs/>
        </w:rPr>
        <w:t>ตนเอง</w:t>
      </w:r>
      <w:r w:rsidR="00DC3B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C3B98" w:rsidRPr="00F37E41">
        <w:rPr>
          <w:rFonts w:ascii="TH SarabunPSK" w:hAnsi="TH SarabunPSK" w:cs="TH SarabunPSK" w:hint="cs"/>
          <w:sz w:val="32"/>
          <w:szCs w:val="32"/>
          <w:cs/>
        </w:rPr>
        <w:t>(ไม่ต้องแนบเอกสารสำคัญของตนเอง)</w:t>
      </w:r>
    </w:p>
    <w:p w:rsidR="00724F03" w:rsidRPr="00DC3B98" w:rsidRDefault="00724F03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="00A34B00" w:rsidRPr="00120686">
        <w:rPr>
          <w:rFonts w:ascii="TH SarabunPSK" w:hAnsi="TH SarabunPSK" w:cs="TH SarabunPSK"/>
          <w:sz w:val="32"/>
          <w:szCs w:val="32"/>
          <w:cs/>
        </w:rPr>
        <w:tab/>
      </w:r>
      <w:r w:rsidR="00B21E16" w:rsidRPr="00DC3B98">
        <w:rPr>
          <w:rFonts w:ascii="TH SarabunPSK" w:hAnsi="TH SarabunPSK" w:cs="TH SarabunPSK"/>
          <w:b/>
          <w:bCs/>
          <w:sz w:val="32"/>
          <w:szCs w:val="32"/>
          <w:cs/>
        </w:rPr>
        <w:t>กรณีเบิกให้บิดา แนบเอกสารดังนี้</w:t>
      </w:r>
    </w:p>
    <w:p w:rsidR="00B21E16" w:rsidRPr="00120686" w:rsidRDefault="00B21E16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Pr="00120686">
        <w:rPr>
          <w:rFonts w:ascii="TH SarabunPSK" w:hAnsi="TH SarabunPSK" w:cs="TH SarabunPSK"/>
          <w:sz w:val="32"/>
          <w:szCs w:val="32"/>
          <w:cs/>
        </w:rPr>
        <w:tab/>
        <w:t>- สำเนาทะเบียนบ้านของผู้เบิก</w:t>
      </w:r>
      <w:r w:rsidRPr="00120686">
        <w:rPr>
          <w:rFonts w:ascii="TH SarabunPSK" w:hAnsi="TH SarabunPSK" w:cs="TH SarabunPSK"/>
          <w:sz w:val="32"/>
          <w:szCs w:val="32"/>
        </w:rPr>
        <w:t xml:space="preserve"> </w:t>
      </w:r>
      <w:r w:rsidRPr="00120686">
        <w:rPr>
          <w:rFonts w:ascii="TH SarabunPSK" w:hAnsi="TH SarabunPSK" w:cs="TH SarabunPSK"/>
          <w:sz w:val="32"/>
          <w:szCs w:val="32"/>
          <w:cs/>
        </w:rPr>
        <w:t>(ข้าราชการ)</w:t>
      </w:r>
    </w:p>
    <w:p w:rsidR="00B21E16" w:rsidRPr="00120686" w:rsidRDefault="00B21E16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Pr="00120686">
        <w:rPr>
          <w:rFonts w:ascii="TH SarabunPSK" w:hAnsi="TH SarabunPSK" w:cs="TH SarabunPSK"/>
          <w:sz w:val="32"/>
          <w:szCs w:val="32"/>
          <w:cs/>
        </w:rPr>
        <w:tab/>
        <w:t>- สำเนาบัตรประชาชน หรือ สำเนาทะเบียนบ้านของบิดา</w:t>
      </w:r>
    </w:p>
    <w:p w:rsidR="00807C83" w:rsidRDefault="00AC5166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Pr="00120686">
        <w:rPr>
          <w:rFonts w:ascii="TH SarabunPSK" w:hAnsi="TH SarabunPSK" w:cs="TH SarabunPSK"/>
          <w:sz w:val="32"/>
          <w:szCs w:val="32"/>
          <w:cs/>
        </w:rPr>
        <w:tab/>
        <w:t>- สำเนาทะเบียนสมรสของบิดา หรือ</w:t>
      </w:r>
      <w:r w:rsidR="00807C83">
        <w:rPr>
          <w:rFonts w:ascii="TH SarabunPSK" w:hAnsi="TH SarabunPSK" w:cs="TH SarabunPSK" w:hint="cs"/>
          <w:sz w:val="32"/>
          <w:szCs w:val="32"/>
          <w:cs/>
        </w:rPr>
        <w:t>สำเนาทะเบียนหย่า หรือ</w:t>
      </w:r>
      <w:r w:rsidRPr="00120686">
        <w:rPr>
          <w:rFonts w:ascii="TH SarabunPSK" w:hAnsi="TH SarabunPSK" w:cs="TH SarabunPSK"/>
          <w:sz w:val="32"/>
          <w:szCs w:val="32"/>
          <w:cs/>
        </w:rPr>
        <w:t>สำเนา</w:t>
      </w:r>
      <w:r w:rsidR="00807C83">
        <w:rPr>
          <w:rFonts w:ascii="TH SarabunPSK" w:hAnsi="TH SarabunPSK" w:cs="TH SarabunPSK" w:hint="cs"/>
          <w:sz w:val="32"/>
          <w:szCs w:val="32"/>
          <w:cs/>
        </w:rPr>
        <w:t>การจดทะเบียน</w:t>
      </w:r>
      <w:r w:rsidRPr="00120686">
        <w:rPr>
          <w:rFonts w:ascii="TH SarabunPSK" w:hAnsi="TH SarabunPSK" w:cs="TH SarabunPSK"/>
          <w:sz w:val="32"/>
          <w:szCs w:val="32"/>
          <w:cs/>
        </w:rPr>
        <w:t>รับรองบุตร</w:t>
      </w:r>
      <w:r w:rsidR="00DC3B9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DC3B98">
        <w:rPr>
          <w:rFonts w:ascii="TH SarabunPSK" w:hAnsi="TH SarabunPSK" w:cs="TH SarabunPSK" w:hint="cs"/>
          <w:sz w:val="32"/>
          <w:szCs w:val="32"/>
          <w:cs/>
        </w:rPr>
        <w:t>คร</w:t>
      </w:r>
      <w:proofErr w:type="spellEnd"/>
      <w:r w:rsidR="00DC3B98">
        <w:rPr>
          <w:rFonts w:ascii="TH SarabunPSK" w:hAnsi="TH SarabunPSK" w:cs="TH SarabunPSK" w:hint="cs"/>
          <w:sz w:val="32"/>
          <w:szCs w:val="32"/>
          <w:cs/>
        </w:rPr>
        <w:t>.11)</w:t>
      </w:r>
      <w:r w:rsidR="00807C8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5715ED" w:rsidRDefault="00807C83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AC5166" w:rsidRPr="00120686">
        <w:rPr>
          <w:rFonts w:ascii="TH SarabunPSK" w:hAnsi="TH SarabunPSK" w:cs="TH SarabunPSK"/>
          <w:sz w:val="32"/>
          <w:szCs w:val="32"/>
          <w:cs/>
        </w:rPr>
        <w:t>หรือสำเนาคำ</w:t>
      </w:r>
      <w:r w:rsidR="005715ED">
        <w:rPr>
          <w:rFonts w:ascii="TH SarabunPSK" w:hAnsi="TH SarabunPSK" w:cs="TH SarabunPSK" w:hint="cs"/>
          <w:sz w:val="32"/>
          <w:szCs w:val="32"/>
          <w:cs/>
        </w:rPr>
        <w:t>สั่งศาล หรือสำเนาคำ</w:t>
      </w:r>
      <w:r w:rsidR="00AC5166" w:rsidRPr="00120686">
        <w:rPr>
          <w:rFonts w:ascii="TH SarabunPSK" w:hAnsi="TH SarabunPSK" w:cs="TH SarabunPSK"/>
          <w:sz w:val="32"/>
          <w:szCs w:val="32"/>
          <w:cs/>
        </w:rPr>
        <w:t>พิพากษา</w:t>
      </w:r>
      <w:r w:rsidR="005715ED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C5166" w:rsidRPr="00120686">
        <w:rPr>
          <w:rFonts w:ascii="TH SarabunPSK" w:hAnsi="TH SarabunPSK" w:cs="TH SarabunPSK"/>
          <w:sz w:val="32"/>
          <w:szCs w:val="32"/>
          <w:cs/>
        </w:rPr>
        <w:t>ศาล</w:t>
      </w:r>
      <w:r w:rsidR="005715ED">
        <w:rPr>
          <w:rFonts w:ascii="TH SarabunPSK" w:hAnsi="TH SarabunPSK" w:cs="TH SarabunPSK" w:hint="cs"/>
          <w:sz w:val="32"/>
          <w:szCs w:val="32"/>
          <w:cs/>
        </w:rPr>
        <w:t>ถึงที่สุด</w:t>
      </w:r>
      <w:r w:rsidR="00AC5166" w:rsidRPr="00120686">
        <w:rPr>
          <w:rFonts w:ascii="TH SarabunPSK" w:hAnsi="TH SarabunPSK" w:cs="TH SarabunPSK"/>
          <w:sz w:val="32"/>
          <w:szCs w:val="32"/>
          <w:cs/>
        </w:rPr>
        <w:t>ว่าเป็นบุตร</w:t>
      </w:r>
      <w:r w:rsidR="005715ED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AC5166" w:rsidRPr="00120686">
        <w:rPr>
          <w:rFonts w:ascii="TH SarabunPSK" w:hAnsi="TH SarabunPSK" w:cs="TH SarabunPSK"/>
          <w:sz w:val="32"/>
          <w:szCs w:val="32"/>
          <w:cs/>
        </w:rPr>
        <w:t>ชอบด้วยกฎหมาย</w:t>
      </w:r>
      <w:r w:rsidR="00AC5166" w:rsidRPr="00120686">
        <w:rPr>
          <w:rFonts w:ascii="TH SarabunPSK" w:hAnsi="TH SarabunPSK" w:cs="TH SarabunPSK"/>
          <w:sz w:val="32"/>
          <w:szCs w:val="32"/>
          <w:cs/>
        </w:rPr>
        <w:tab/>
      </w:r>
    </w:p>
    <w:p w:rsidR="00774869" w:rsidRDefault="005715ED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สำเนา</w:t>
      </w:r>
      <w:r w:rsidR="00AC5166" w:rsidRPr="00120686">
        <w:rPr>
          <w:rFonts w:ascii="TH SarabunPSK" w:hAnsi="TH SarabunPSK" w:cs="TH SarabunPSK"/>
          <w:sz w:val="32"/>
          <w:szCs w:val="32"/>
          <w:cs/>
        </w:rPr>
        <w:t>ใบเปลี่ยนชื่อ – สกุล (ถ้ามี)</w:t>
      </w:r>
    </w:p>
    <w:p w:rsidR="00AE361D" w:rsidRDefault="00AE361D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AE361D" w:rsidRDefault="00AE361D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76E67" w:rsidRPr="00120686" w:rsidRDefault="00B76E67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94D39" w:rsidRPr="005715ED" w:rsidRDefault="00A94D39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577600" w:rsidRPr="005715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15ED">
        <w:rPr>
          <w:rFonts w:ascii="TH SarabunPSK" w:hAnsi="TH SarabunPSK" w:cs="TH SarabunPSK"/>
          <w:b/>
          <w:bCs/>
          <w:sz w:val="32"/>
          <w:szCs w:val="32"/>
          <w:cs/>
        </w:rPr>
        <w:t>กรณีเบิกให้มารดา</w:t>
      </w:r>
      <w:r w:rsidR="00571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715ED">
        <w:rPr>
          <w:rFonts w:ascii="TH SarabunPSK" w:hAnsi="TH SarabunPSK" w:cs="TH SarabunPSK"/>
          <w:b/>
          <w:bCs/>
          <w:sz w:val="32"/>
          <w:szCs w:val="32"/>
          <w:cs/>
        </w:rPr>
        <w:t>แนบเอกสารดังนี</w:t>
      </w:r>
      <w:r w:rsidR="005715ED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</w:p>
    <w:p w:rsidR="00A94D39" w:rsidRPr="00120686" w:rsidRDefault="00A94D39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Pr="00120686">
        <w:rPr>
          <w:rFonts w:ascii="TH SarabunPSK" w:hAnsi="TH SarabunPSK" w:cs="TH SarabunPSK"/>
          <w:sz w:val="32"/>
          <w:szCs w:val="32"/>
          <w:cs/>
        </w:rPr>
        <w:tab/>
        <w:t>- สำเนาทะเบียนบ้านของผู้เบิก (ข้าราชการ)</w:t>
      </w:r>
    </w:p>
    <w:p w:rsidR="00A94D39" w:rsidRPr="00120686" w:rsidRDefault="00A94D39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Pr="00120686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291494" w:rsidRPr="00120686">
        <w:rPr>
          <w:rFonts w:ascii="TH SarabunPSK" w:hAnsi="TH SarabunPSK" w:cs="TH SarabunPSK"/>
          <w:sz w:val="32"/>
          <w:szCs w:val="32"/>
          <w:cs/>
        </w:rPr>
        <w:t>สำเนาบัตรประชาชน หรือ สำเนาทะเบียนบ้านของมารดา</w:t>
      </w:r>
    </w:p>
    <w:p w:rsidR="00291494" w:rsidRPr="00120686" w:rsidRDefault="00291494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Pr="00120686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5715ED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Pr="00120686">
        <w:rPr>
          <w:rFonts w:ascii="TH SarabunPSK" w:hAnsi="TH SarabunPSK" w:cs="TH SarabunPSK"/>
          <w:sz w:val="32"/>
          <w:szCs w:val="32"/>
          <w:cs/>
        </w:rPr>
        <w:t>ใบเปลี่ยนชื่อ – สกุล (ถ้ามี)</w:t>
      </w:r>
    </w:p>
    <w:p w:rsidR="003E1627" w:rsidRPr="005715ED" w:rsidRDefault="003E1627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="008578F9" w:rsidRPr="00120686">
        <w:rPr>
          <w:rFonts w:ascii="TH SarabunPSK" w:hAnsi="TH SarabunPSK" w:cs="TH SarabunPSK"/>
          <w:sz w:val="32"/>
          <w:szCs w:val="32"/>
          <w:cs/>
        </w:rPr>
        <w:tab/>
      </w:r>
      <w:r w:rsidRPr="005715ED">
        <w:rPr>
          <w:rFonts w:ascii="TH SarabunPSK" w:hAnsi="TH SarabunPSK" w:cs="TH SarabunPSK"/>
          <w:b/>
          <w:bCs/>
          <w:sz w:val="32"/>
          <w:szCs w:val="32"/>
          <w:cs/>
        </w:rPr>
        <w:t>กรณีเบิกให้คู่สมรส</w:t>
      </w:r>
      <w:r w:rsidR="005715ED" w:rsidRPr="00571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715ED">
        <w:rPr>
          <w:rFonts w:ascii="TH SarabunPSK" w:hAnsi="TH SarabunPSK" w:cs="TH SarabunPSK"/>
          <w:b/>
          <w:bCs/>
          <w:sz w:val="32"/>
          <w:szCs w:val="32"/>
          <w:cs/>
        </w:rPr>
        <w:t>แนบเอกสารดังนี้</w:t>
      </w:r>
    </w:p>
    <w:p w:rsidR="00F36584" w:rsidRPr="00120686" w:rsidRDefault="00F36584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Pr="00120686">
        <w:rPr>
          <w:rFonts w:ascii="TH SarabunPSK" w:hAnsi="TH SarabunPSK" w:cs="TH SarabunPSK"/>
          <w:sz w:val="32"/>
          <w:szCs w:val="32"/>
          <w:cs/>
        </w:rPr>
        <w:tab/>
        <w:t>- สำเนาทะเบียนบ้านของผู้เบิก (ข้าราชการ)</w:t>
      </w:r>
    </w:p>
    <w:p w:rsidR="00F36584" w:rsidRPr="00120686" w:rsidRDefault="00F36584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Pr="00120686">
        <w:rPr>
          <w:rFonts w:ascii="TH SarabunPSK" w:hAnsi="TH SarabunPSK" w:cs="TH SarabunPSK"/>
          <w:sz w:val="32"/>
          <w:szCs w:val="32"/>
          <w:cs/>
        </w:rPr>
        <w:tab/>
        <w:t>- สำเนาบัตรประชาชน หรือ สำเนาทะเบียนบ้านของคู่สมรส</w:t>
      </w:r>
    </w:p>
    <w:p w:rsidR="00F36584" w:rsidRPr="00120686" w:rsidRDefault="00F36584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Pr="00120686">
        <w:rPr>
          <w:rFonts w:ascii="TH SarabunPSK" w:hAnsi="TH SarabunPSK" w:cs="TH SarabunPSK"/>
          <w:sz w:val="32"/>
          <w:szCs w:val="32"/>
          <w:cs/>
        </w:rPr>
        <w:tab/>
        <w:t>- สำเนาทะเบียนสมรส (ระหว่างผู้เบิกและคู่สมรส)</w:t>
      </w:r>
    </w:p>
    <w:p w:rsidR="00924865" w:rsidRPr="00120686" w:rsidRDefault="00F36584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Pr="00120686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924865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Pr="00120686">
        <w:rPr>
          <w:rFonts w:ascii="TH SarabunPSK" w:hAnsi="TH SarabunPSK" w:cs="TH SarabunPSK"/>
          <w:sz w:val="32"/>
          <w:szCs w:val="32"/>
          <w:cs/>
        </w:rPr>
        <w:t>ใบเปลี่ยนชื่อ – สกุล (ถ้ามี)</w:t>
      </w:r>
    </w:p>
    <w:p w:rsidR="009F43E0" w:rsidRPr="00924865" w:rsidRDefault="009F43E0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="008578F9" w:rsidRPr="00120686">
        <w:rPr>
          <w:rFonts w:ascii="TH SarabunPSK" w:hAnsi="TH SarabunPSK" w:cs="TH SarabunPSK"/>
          <w:sz w:val="32"/>
          <w:szCs w:val="32"/>
          <w:cs/>
        </w:rPr>
        <w:tab/>
      </w:r>
      <w:r w:rsidRPr="00924865">
        <w:rPr>
          <w:rFonts w:ascii="TH SarabunPSK" w:hAnsi="TH SarabunPSK" w:cs="TH SarabunPSK"/>
          <w:b/>
          <w:bCs/>
          <w:sz w:val="32"/>
          <w:szCs w:val="32"/>
          <w:cs/>
        </w:rPr>
        <w:t>กรณีเบิกให้บุตร</w:t>
      </w:r>
      <w:r w:rsidR="00924865" w:rsidRPr="009248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48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(ผู้เบิกเป็นบิดา) </w:t>
      </w:r>
      <w:r w:rsidRPr="00924865">
        <w:rPr>
          <w:rFonts w:ascii="TH SarabunPSK" w:hAnsi="TH SarabunPSK" w:cs="TH SarabunPSK"/>
          <w:b/>
          <w:bCs/>
          <w:sz w:val="32"/>
          <w:szCs w:val="32"/>
          <w:cs/>
        </w:rPr>
        <w:t>แนบเอกสารดังนี้</w:t>
      </w:r>
    </w:p>
    <w:p w:rsidR="00473FC9" w:rsidRPr="00120686" w:rsidRDefault="00473FC9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Pr="00120686">
        <w:rPr>
          <w:rFonts w:ascii="TH SarabunPSK" w:hAnsi="TH SarabunPSK" w:cs="TH SarabunPSK"/>
          <w:sz w:val="32"/>
          <w:szCs w:val="32"/>
          <w:cs/>
        </w:rPr>
        <w:tab/>
        <w:t>- สำเนาทะเบียนบ้านของผู้เบิก (ข้าราชการ)</w:t>
      </w:r>
    </w:p>
    <w:p w:rsidR="00473FC9" w:rsidRPr="00120686" w:rsidRDefault="00473FC9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Pr="00120686">
        <w:rPr>
          <w:rFonts w:ascii="TH SarabunPSK" w:hAnsi="TH SarabunPSK" w:cs="TH SarabunPSK"/>
          <w:sz w:val="32"/>
          <w:szCs w:val="32"/>
          <w:cs/>
        </w:rPr>
        <w:tab/>
        <w:t>- สำเนาสูติบัตร หรือ สำเนาทะเบียนบ้านของบุตร</w:t>
      </w:r>
    </w:p>
    <w:p w:rsidR="00924865" w:rsidRDefault="00473FC9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Pr="00120686">
        <w:rPr>
          <w:rFonts w:ascii="TH SarabunPSK" w:hAnsi="TH SarabunPSK" w:cs="TH SarabunPSK"/>
          <w:sz w:val="32"/>
          <w:szCs w:val="32"/>
          <w:cs/>
        </w:rPr>
        <w:tab/>
        <w:t>- สำเนาทะเบียนสมรสขอ</w:t>
      </w:r>
      <w:r w:rsidR="00924865">
        <w:rPr>
          <w:rFonts w:ascii="TH SarabunPSK" w:hAnsi="TH SarabunPSK" w:cs="TH SarabunPSK" w:hint="cs"/>
          <w:sz w:val="32"/>
          <w:szCs w:val="32"/>
          <w:cs/>
        </w:rPr>
        <w:t>งผู้เบิก</w:t>
      </w:r>
      <w:r w:rsidRPr="00120686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r w:rsidR="00924865">
        <w:rPr>
          <w:rFonts w:ascii="TH SarabunPSK" w:hAnsi="TH SarabunPSK" w:cs="TH SarabunPSK" w:hint="cs"/>
          <w:sz w:val="32"/>
          <w:szCs w:val="32"/>
          <w:cs/>
        </w:rPr>
        <w:t>สำเนาทะเบียนหย่า หรือ</w:t>
      </w:r>
      <w:r w:rsidRPr="00120686">
        <w:rPr>
          <w:rFonts w:ascii="TH SarabunPSK" w:hAnsi="TH SarabunPSK" w:cs="TH SarabunPSK"/>
          <w:sz w:val="32"/>
          <w:szCs w:val="32"/>
          <w:cs/>
        </w:rPr>
        <w:t>สำเนา</w:t>
      </w:r>
      <w:r w:rsidR="00924865">
        <w:rPr>
          <w:rFonts w:ascii="TH SarabunPSK" w:hAnsi="TH SarabunPSK" w:cs="TH SarabunPSK" w:hint="cs"/>
          <w:sz w:val="32"/>
          <w:szCs w:val="32"/>
          <w:cs/>
        </w:rPr>
        <w:t>การจดทะเบียน</w:t>
      </w:r>
      <w:r w:rsidRPr="00120686">
        <w:rPr>
          <w:rFonts w:ascii="TH SarabunPSK" w:hAnsi="TH SarabunPSK" w:cs="TH SarabunPSK"/>
          <w:sz w:val="32"/>
          <w:szCs w:val="32"/>
          <w:cs/>
        </w:rPr>
        <w:t>รับรองบุตร</w:t>
      </w:r>
      <w:r w:rsidR="0092486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924865">
        <w:rPr>
          <w:rFonts w:ascii="TH SarabunPSK" w:hAnsi="TH SarabunPSK" w:cs="TH SarabunPSK" w:hint="cs"/>
          <w:sz w:val="32"/>
          <w:szCs w:val="32"/>
          <w:cs/>
        </w:rPr>
        <w:t>คร</w:t>
      </w:r>
      <w:proofErr w:type="spellEnd"/>
      <w:r w:rsidR="00924865">
        <w:rPr>
          <w:rFonts w:ascii="TH SarabunPSK" w:hAnsi="TH SarabunPSK" w:cs="TH SarabunPSK" w:hint="cs"/>
          <w:sz w:val="32"/>
          <w:szCs w:val="32"/>
          <w:cs/>
        </w:rPr>
        <w:t>.11)</w:t>
      </w:r>
      <w:r w:rsidRPr="001206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24865" w:rsidRDefault="00924865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473FC9" w:rsidRPr="00120686">
        <w:rPr>
          <w:rFonts w:ascii="TH SarabunPSK" w:hAnsi="TH SarabunPSK" w:cs="TH SarabunPSK"/>
          <w:sz w:val="32"/>
          <w:szCs w:val="32"/>
          <w:cs/>
        </w:rPr>
        <w:t>หรือสำเนาคำ</w:t>
      </w:r>
      <w:r>
        <w:rPr>
          <w:rFonts w:ascii="TH SarabunPSK" w:hAnsi="TH SarabunPSK" w:cs="TH SarabunPSK" w:hint="cs"/>
          <w:sz w:val="32"/>
          <w:szCs w:val="32"/>
          <w:cs/>
        </w:rPr>
        <w:t>สั่งศาล หรือสำเนาคำ</w:t>
      </w:r>
      <w:r w:rsidR="00473FC9" w:rsidRPr="00120686">
        <w:rPr>
          <w:rFonts w:ascii="TH SarabunPSK" w:hAnsi="TH SarabunPSK" w:cs="TH SarabunPSK"/>
          <w:sz w:val="32"/>
          <w:szCs w:val="32"/>
          <w:cs/>
        </w:rPr>
        <w:t>พิพากษา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473FC9" w:rsidRPr="00120686">
        <w:rPr>
          <w:rFonts w:ascii="TH SarabunPSK" w:hAnsi="TH SarabunPSK" w:cs="TH SarabunPSK"/>
          <w:sz w:val="32"/>
          <w:szCs w:val="32"/>
          <w:cs/>
        </w:rPr>
        <w:t>ศาล</w:t>
      </w:r>
      <w:r w:rsidR="00652F5D">
        <w:rPr>
          <w:rFonts w:ascii="TH SarabunPSK" w:hAnsi="TH SarabunPSK" w:cs="TH SarabunPSK" w:hint="cs"/>
          <w:sz w:val="32"/>
          <w:szCs w:val="32"/>
          <w:cs/>
        </w:rPr>
        <w:t>ถึงที่สุด</w:t>
      </w:r>
      <w:r w:rsidR="00473FC9" w:rsidRPr="00120686">
        <w:rPr>
          <w:rFonts w:ascii="TH SarabunPSK" w:hAnsi="TH SarabunPSK" w:cs="TH SarabunPSK"/>
          <w:sz w:val="32"/>
          <w:szCs w:val="32"/>
          <w:cs/>
        </w:rPr>
        <w:t>ว่าเป็นบุตร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473FC9" w:rsidRPr="00120686">
        <w:rPr>
          <w:rFonts w:ascii="TH SarabunPSK" w:hAnsi="TH SarabunPSK" w:cs="TH SarabunPSK"/>
          <w:sz w:val="32"/>
          <w:szCs w:val="32"/>
          <w:cs/>
        </w:rPr>
        <w:t>ชอบด้วยกฎหมาย</w:t>
      </w:r>
    </w:p>
    <w:p w:rsidR="00473FC9" w:rsidRPr="00120686" w:rsidRDefault="00473FC9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Pr="00120686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924865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Pr="00120686">
        <w:rPr>
          <w:rFonts w:ascii="TH SarabunPSK" w:hAnsi="TH SarabunPSK" w:cs="TH SarabunPSK"/>
          <w:sz w:val="32"/>
          <w:szCs w:val="32"/>
          <w:cs/>
        </w:rPr>
        <w:t>ใบเปลี่ยนชื่อ – สกุล (ถ้ามี)</w:t>
      </w:r>
    </w:p>
    <w:p w:rsidR="00C86BC9" w:rsidRPr="007415C0" w:rsidRDefault="00BE0D27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</w:rPr>
        <w:tab/>
      </w:r>
      <w:r w:rsidR="007415C0">
        <w:rPr>
          <w:rFonts w:ascii="TH SarabunPSK" w:hAnsi="TH SarabunPSK" w:cs="TH SarabunPSK"/>
          <w:sz w:val="32"/>
          <w:szCs w:val="32"/>
        </w:rPr>
        <w:tab/>
      </w:r>
      <w:r w:rsidR="00C86BC9" w:rsidRPr="007415C0">
        <w:rPr>
          <w:rFonts w:ascii="TH SarabunPSK" w:hAnsi="TH SarabunPSK" w:cs="TH SarabunPSK"/>
          <w:b/>
          <w:bCs/>
          <w:sz w:val="32"/>
          <w:szCs w:val="32"/>
          <w:cs/>
        </w:rPr>
        <w:t>กรณีเบิกให้บุตร</w:t>
      </w:r>
      <w:r w:rsidR="00741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(ผู้เบิกเป็นมารดา) </w:t>
      </w:r>
      <w:r w:rsidR="00C86BC9" w:rsidRPr="007415C0">
        <w:rPr>
          <w:rFonts w:ascii="TH SarabunPSK" w:hAnsi="TH SarabunPSK" w:cs="TH SarabunPSK"/>
          <w:b/>
          <w:bCs/>
          <w:sz w:val="32"/>
          <w:szCs w:val="32"/>
          <w:cs/>
        </w:rPr>
        <w:t>แนบเอกสารดังนี้</w:t>
      </w:r>
    </w:p>
    <w:p w:rsidR="007758B8" w:rsidRPr="00120686" w:rsidRDefault="007758B8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Pr="00120686">
        <w:rPr>
          <w:rFonts w:ascii="TH SarabunPSK" w:hAnsi="TH SarabunPSK" w:cs="TH SarabunPSK"/>
          <w:sz w:val="32"/>
          <w:szCs w:val="32"/>
          <w:cs/>
        </w:rPr>
        <w:tab/>
        <w:t>- สำเนาทะเบียนบ้านของผู้เบิก (ข้าราชการ)</w:t>
      </w:r>
    </w:p>
    <w:p w:rsidR="007758B8" w:rsidRPr="00120686" w:rsidRDefault="007758B8" w:rsidP="0012068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  <w:cs/>
        </w:rPr>
        <w:tab/>
      </w:r>
      <w:r w:rsidRPr="00120686">
        <w:rPr>
          <w:rFonts w:ascii="TH SarabunPSK" w:hAnsi="TH SarabunPSK" w:cs="TH SarabunPSK"/>
          <w:sz w:val="32"/>
          <w:szCs w:val="32"/>
          <w:cs/>
        </w:rPr>
        <w:tab/>
        <w:t>- สำเนาสูติบัตร หรือ สำเนาทะเบียนบ้านของบุตร</w:t>
      </w:r>
    </w:p>
    <w:p w:rsidR="00C0762C" w:rsidRDefault="008428B9" w:rsidP="00FE25D8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0686">
        <w:rPr>
          <w:rFonts w:ascii="TH SarabunPSK" w:hAnsi="TH SarabunPSK" w:cs="TH SarabunPSK"/>
          <w:sz w:val="32"/>
          <w:szCs w:val="32"/>
        </w:rPr>
        <w:tab/>
      </w:r>
      <w:r w:rsidRPr="00120686">
        <w:rPr>
          <w:rFonts w:ascii="TH SarabunPSK" w:hAnsi="TH SarabunPSK" w:cs="TH SarabunPSK"/>
          <w:sz w:val="32"/>
          <w:szCs w:val="32"/>
        </w:rPr>
        <w:tab/>
      </w:r>
    </w:p>
    <w:p w:rsidR="00C0762C" w:rsidRDefault="00C0762C" w:rsidP="00FE25D8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0762C">
        <w:rPr>
          <w:rFonts w:ascii="TH SarabunPSK" w:hAnsi="TH SarabunPSK" w:cs="TH SarabunPSK" w:hint="cs"/>
          <w:b/>
          <w:bCs/>
          <w:sz w:val="32"/>
          <w:szCs w:val="32"/>
          <w:cs/>
        </w:rPr>
        <w:t>ข้อสังเกต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ุ </w:t>
      </w:r>
    </w:p>
    <w:p w:rsidR="00917705" w:rsidRPr="00FE25D8" w:rsidRDefault="00C0762C" w:rsidP="00FE25D8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กรณีที่ผู้มีสิทธิมีคู่สมรสเป็นข้าราชการ หรือลูกจ้างประจ</w:t>
      </w:r>
      <w:r w:rsidR="00FE25D8">
        <w:rPr>
          <w:rFonts w:ascii="TH SarabunPSK" w:hAnsi="TH SarabunPSK" w:cs="TH SarabunPSK" w:hint="cs"/>
          <w:sz w:val="32"/>
          <w:szCs w:val="32"/>
          <w:cs/>
        </w:rPr>
        <w:t>ำ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 xml:space="preserve"> หรือผู้ได้รับ</w:t>
      </w:r>
      <w:r w:rsidR="00FE25D8">
        <w:rPr>
          <w:rFonts w:ascii="TH SarabunPSK" w:hAnsi="TH SarabunPSK" w:cs="TH SarabunPSK" w:hint="cs"/>
          <w:sz w:val="32"/>
          <w:szCs w:val="32"/>
          <w:cs/>
        </w:rPr>
        <w:t>บำ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นาญเบี้ยหวัด</w:t>
      </w:r>
      <w:r w:rsidR="00FE25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ที่อยู่ใ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ส่วนราชการผู้เบิกแห่งเดียวกัน ผู้ใช้สิทธิจะต้องรับรองตนเอง</w:t>
      </w:r>
      <w:r w:rsidR="00FE25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ในใบเบิกเงินสวัสดิการว่าตนเป็นผู้ใช้สิทธิเบิกเงินสวัสดิกา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แต่เพียงฝ่ายเดียว</w:t>
      </w:r>
    </w:p>
    <w:p w:rsidR="00AA324F" w:rsidRDefault="00AA324F" w:rsidP="00FE25D8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25D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C0762C">
        <w:rPr>
          <w:rFonts w:ascii="TH SarabunPSK" w:hAnsi="TH SarabunPSK" w:cs="TH SarabunPSK" w:hint="cs"/>
          <w:sz w:val="32"/>
          <w:szCs w:val="32"/>
          <w:cs/>
        </w:rPr>
        <w:t xml:space="preserve">       2.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กรณีผู้ใช้สิทธิมีคู่สมรสเป็นข้าราชการ หรือลูกจ้างประจ</w:t>
      </w:r>
      <w:r w:rsidR="00FE25D8">
        <w:rPr>
          <w:rFonts w:ascii="TH SarabunPSK" w:hAnsi="TH SarabunPSK" w:cs="TH SarabunPSK" w:hint="cs"/>
          <w:sz w:val="32"/>
          <w:szCs w:val="32"/>
          <w:cs/>
        </w:rPr>
        <w:t>ำ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 xml:space="preserve"> หรือผู้ได้รับบ</w:t>
      </w:r>
      <w:r w:rsidR="00FE25D8">
        <w:rPr>
          <w:rFonts w:ascii="TH SarabunPSK" w:hAnsi="TH SarabunPSK" w:cs="TH SarabunPSK" w:hint="cs"/>
          <w:sz w:val="32"/>
          <w:szCs w:val="32"/>
          <w:cs/>
        </w:rPr>
        <w:t>ำ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นาญ</w:t>
      </w:r>
      <w:r w:rsidR="00FE25D8" w:rsidRPr="00FE25D8">
        <w:rPr>
          <w:rFonts w:ascii="TH SarabunPSK" w:hAnsi="TH SarabunPSK" w:cs="TH SarabunPSK"/>
          <w:sz w:val="32"/>
          <w:szCs w:val="32"/>
        </w:rPr>
        <w:t xml:space="preserve"> 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เบี้ยหวัด</w:t>
      </w:r>
      <w:r w:rsidR="00FE25D8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 xml:space="preserve">อยู่ต่างส่วนราชการผู้เบิก </w:t>
      </w:r>
      <w:r w:rsidR="00BC3D9E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กรณีที่ผู้ใช้สิทธิเปลี่ยนส่วนราชการผู้เบิกหลังจากที่มีการใช้สิทธิเบิกเงินสวัสดิการไปแล้ว</w:t>
      </w:r>
      <w:r w:rsidR="00C07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ผู้ใช้สิทธิจะต้องแจ้งการใช้สิทธิเบิกเงินสวัสดิการ โดยขอให้ส่วนราชการเจ้าสังกัด หรือส่วนราชการผู้เบิกบ</w:t>
      </w:r>
      <w:r w:rsidR="00FE25D8">
        <w:rPr>
          <w:rFonts w:ascii="TH SarabunPSK" w:hAnsi="TH SarabunPSK" w:cs="TH SarabunPSK" w:hint="cs"/>
          <w:sz w:val="32"/>
          <w:szCs w:val="32"/>
          <w:cs/>
        </w:rPr>
        <w:t>ำ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นาญ หรือเบี้ยหวัด</w:t>
      </w:r>
      <w:r w:rsidR="00FE25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แจ้งการใช้สิทธิตามที่ผู้ใช้สิทธิร้องขอให้ส่วนราชการเจ้าสังกัด หรือส่วนราชกา</w:t>
      </w:r>
      <w:r w:rsidR="00BC3D9E">
        <w:rPr>
          <w:rFonts w:ascii="TH SarabunPSK" w:hAnsi="TH SarabunPSK" w:cs="TH SarabunPSK" w:hint="cs"/>
          <w:sz w:val="32"/>
          <w:szCs w:val="32"/>
          <w:cs/>
        </w:rPr>
        <w:t>ร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ผู้เบิกบ</w:t>
      </w:r>
      <w:r w:rsidR="00FE25D8">
        <w:rPr>
          <w:rFonts w:ascii="TH SarabunPSK" w:hAnsi="TH SarabunPSK" w:cs="TH SarabunPSK" w:hint="cs"/>
          <w:sz w:val="32"/>
          <w:szCs w:val="32"/>
          <w:cs/>
        </w:rPr>
        <w:t>ำ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นาญ หรือเบี้ยหวัด</w:t>
      </w:r>
      <w:r w:rsidR="00FE25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ของคู่สมรสอีกฝ่ายหนึ่งทราบ</w:t>
      </w:r>
      <w:r w:rsidR="00FE25D8" w:rsidRPr="00FE25D8">
        <w:rPr>
          <w:rFonts w:ascii="TH SarabunPSK" w:hAnsi="TH SarabunPSK" w:cs="TH SarabunPSK"/>
          <w:sz w:val="32"/>
          <w:szCs w:val="32"/>
        </w:rPr>
        <w:t xml:space="preserve"> 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และตอบรับตามแบบที่กรมบัญชีกลางก</w:t>
      </w:r>
      <w:r w:rsidR="00FE25D8">
        <w:rPr>
          <w:rFonts w:ascii="TH SarabunPSK" w:hAnsi="TH SarabunPSK" w:cs="TH SarabunPSK" w:hint="cs"/>
          <w:sz w:val="32"/>
          <w:szCs w:val="32"/>
          <w:cs/>
        </w:rPr>
        <w:t>ำ</w:t>
      </w:r>
      <w:r w:rsidR="00FE25D8" w:rsidRPr="00FE25D8">
        <w:rPr>
          <w:rFonts w:ascii="TH SarabunPSK" w:hAnsi="TH SarabunPSK" w:cs="TH SarabunPSK"/>
          <w:sz w:val="32"/>
          <w:szCs w:val="32"/>
          <w:cs/>
        </w:rPr>
        <w:t>หนด</w:t>
      </w:r>
      <w:r w:rsidR="00FE25D8" w:rsidRPr="00FE25D8">
        <w:rPr>
          <w:rFonts w:ascii="TH SarabunPSK" w:hAnsi="TH SarabunPSK" w:cs="TH SarabunPSK"/>
          <w:sz w:val="32"/>
          <w:szCs w:val="32"/>
        </w:rPr>
        <w:t xml:space="preserve"> </w:t>
      </w:r>
    </w:p>
    <w:p w:rsidR="00F37E41" w:rsidRDefault="00F37E41" w:rsidP="00FE25D8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37E41" w:rsidRDefault="00F37E41" w:rsidP="00FE25D8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37E41" w:rsidRDefault="00F37E41" w:rsidP="00FE25D8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37E41" w:rsidRDefault="00F37E41" w:rsidP="00FE25D8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37E41" w:rsidRDefault="00F37E41" w:rsidP="00FE25D8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37E41" w:rsidRDefault="00F37E41" w:rsidP="00FE25D8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37E41" w:rsidRDefault="00F37E41" w:rsidP="00FE25D8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37E41" w:rsidRDefault="00F37E41" w:rsidP="00FE25D8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37E41" w:rsidRDefault="00F37E41" w:rsidP="00FE25D8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45350" w:rsidRDefault="00A45350" w:rsidP="00BC3D9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0762C" w:rsidRPr="00C0762C" w:rsidRDefault="00C0762C" w:rsidP="00BC3D9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B76E67" w:rsidRPr="00BC3D9E" w:rsidRDefault="00B76E67" w:rsidP="00BC3D9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870280" w:rsidRPr="00E47C91" w:rsidRDefault="00870280" w:rsidP="001206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7C91">
        <w:rPr>
          <w:rFonts w:ascii="TH SarabunPSK" w:hAnsi="TH SarabunPSK" w:cs="TH SarabunPSK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ประเภทและอัตราเงิน</w:t>
      </w:r>
      <w:r w:rsidR="00B76E67">
        <w:rPr>
          <w:rFonts w:ascii="TH SarabunPSK" w:hAnsi="TH SarabunPSK" w:cs="TH SarabunPSK"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บำรุงการศึกษา</w:t>
      </w:r>
      <w:r w:rsidRPr="00E47C91">
        <w:rPr>
          <w:rFonts w:ascii="TH SarabunPSK" w:hAnsi="TH SarabunPSK" w:cs="TH SarabunPSK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ในสถานศึกษา</w:t>
      </w:r>
      <w:r w:rsidR="00F37E41" w:rsidRPr="00E47C91">
        <w:rPr>
          <w:rFonts w:ascii="TH SarabunPSK" w:hAnsi="TH SarabunPSK" w:cs="TH SarabunPSK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ของทางราชการ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6184"/>
        <w:gridCol w:w="1783"/>
      </w:tblGrid>
      <w:tr w:rsidR="00870280" w:rsidRPr="00F37E41" w:rsidTr="00870280">
        <w:trPr>
          <w:jc w:val="center"/>
        </w:trPr>
        <w:tc>
          <w:tcPr>
            <w:tcW w:w="703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ลำดับ</w:t>
            </w:r>
          </w:p>
        </w:tc>
        <w:tc>
          <w:tcPr>
            <w:tcW w:w="6184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ระดับการศึกษา</w:t>
            </w:r>
          </w:p>
        </w:tc>
        <w:tc>
          <w:tcPr>
            <w:tcW w:w="1783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จำนวน</w:t>
            </w:r>
          </w:p>
        </w:tc>
      </w:tr>
      <w:tr w:rsidR="00870280" w:rsidRPr="00F37E41" w:rsidTr="00870280">
        <w:trPr>
          <w:jc w:val="center"/>
        </w:trPr>
        <w:tc>
          <w:tcPr>
            <w:tcW w:w="703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6184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ระดับอนุบาล</w:t>
            </w:r>
            <w:r w:rsidR="00F37E41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หรือ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เทียบเท่า  ปี</w:t>
            </w:r>
            <w:r w:rsidR="00F37E41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การศึกษา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ละไม่เกิน</w:t>
            </w:r>
          </w:p>
        </w:tc>
        <w:tc>
          <w:tcPr>
            <w:tcW w:w="1783" w:type="dxa"/>
            <w:shd w:val="clear" w:color="auto" w:fill="auto"/>
          </w:tcPr>
          <w:p w:rsidR="00F37E41" w:rsidRPr="00F37E41" w:rsidRDefault="00F37E41" w:rsidP="00F37E41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5,800</w:t>
            </w:r>
          </w:p>
        </w:tc>
      </w:tr>
      <w:tr w:rsidR="00870280" w:rsidRPr="00F37E41" w:rsidTr="00870280">
        <w:trPr>
          <w:jc w:val="center"/>
        </w:trPr>
        <w:tc>
          <w:tcPr>
            <w:tcW w:w="703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6184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ระดับประถมศึกษา</w:t>
            </w:r>
            <w:r w:rsidR="00F37E41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หรือ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เทียบเท่า  ปี</w:t>
            </w:r>
            <w:r w:rsidR="00F37E41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การศึกษา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ละไม่เกิน</w:t>
            </w:r>
          </w:p>
        </w:tc>
        <w:tc>
          <w:tcPr>
            <w:tcW w:w="1783" w:type="dxa"/>
            <w:shd w:val="clear" w:color="auto" w:fill="auto"/>
          </w:tcPr>
          <w:p w:rsidR="00870280" w:rsidRPr="00F37E41" w:rsidRDefault="00F37E41" w:rsidP="0012068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870280"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  <w:r w:rsidR="00870280"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</w:tr>
      <w:tr w:rsidR="00870280" w:rsidRPr="00F37E41" w:rsidTr="00870280">
        <w:trPr>
          <w:jc w:val="center"/>
        </w:trPr>
        <w:tc>
          <w:tcPr>
            <w:tcW w:w="703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6184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ระดับมัธยมศึกษาตอนต้น</w:t>
            </w:r>
            <w:r w:rsidR="008F6678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หรือ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เทียบเท่า  ปี</w:t>
            </w:r>
            <w:r w:rsidR="008F6678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การศึกษา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ละไม่เกิน</w:t>
            </w:r>
          </w:p>
        </w:tc>
        <w:tc>
          <w:tcPr>
            <w:tcW w:w="1783" w:type="dxa"/>
            <w:shd w:val="clear" w:color="auto" w:fill="auto"/>
          </w:tcPr>
          <w:p w:rsidR="00870280" w:rsidRPr="00F37E41" w:rsidRDefault="008F6678" w:rsidP="0012068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4,80</w:t>
            </w:r>
            <w:r w:rsidR="00870280"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</w:tr>
      <w:tr w:rsidR="00870280" w:rsidRPr="00F37E41" w:rsidTr="00870280">
        <w:trPr>
          <w:jc w:val="center"/>
        </w:trPr>
        <w:tc>
          <w:tcPr>
            <w:tcW w:w="703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6184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ระดับมัธยมศึกษาตอนปลาย/ปวช.</w:t>
            </w:r>
            <w:r w:rsidRPr="00F37E41"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ปี</w:t>
            </w:r>
            <w:r w:rsidR="008F6678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การศึกษา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ละไม่เกิน</w:t>
            </w:r>
          </w:p>
        </w:tc>
        <w:tc>
          <w:tcPr>
            <w:tcW w:w="1783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4,</w:t>
            </w:r>
            <w:r w:rsidR="008F6678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</w:tr>
      <w:tr w:rsidR="00870280" w:rsidRPr="00F37E41" w:rsidTr="00870280">
        <w:trPr>
          <w:jc w:val="center"/>
        </w:trPr>
        <w:tc>
          <w:tcPr>
            <w:tcW w:w="703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6184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ระดับอนุปริญญา</w:t>
            </w:r>
            <w:r w:rsidR="008F6678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หรือ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เทียบเท่า  ปี</w:t>
            </w:r>
            <w:r w:rsidR="008F6678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การศึกษา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ละไม่เกิน</w:t>
            </w:r>
          </w:p>
        </w:tc>
        <w:tc>
          <w:tcPr>
            <w:tcW w:w="1783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8F6678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8F6678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</w:tr>
      <w:tr w:rsidR="00870280" w:rsidRPr="00F37E41" w:rsidTr="00870280">
        <w:trPr>
          <w:jc w:val="center"/>
        </w:trPr>
        <w:tc>
          <w:tcPr>
            <w:tcW w:w="703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6184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ระดับปริญญาตรี  ปี</w:t>
            </w:r>
            <w:r w:rsidR="008F6678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การศึกษา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ละไม่เกิน</w:t>
            </w:r>
          </w:p>
        </w:tc>
        <w:tc>
          <w:tcPr>
            <w:tcW w:w="1783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8F6678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,000</w:t>
            </w:r>
          </w:p>
        </w:tc>
      </w:tr>
    </w:tbl>
    <w:p w:rsidR="00D814F3" w:rsidRPr="00F37E41" w:rsidRDefault="00D814F3" w:rsidP="0012068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70280" w:rsidRPr="00E47C91" w:rsidRDefault="00870280" w:rsidP="0012068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7C91">
        <w:rPr>
          <w:rFonts w:ascii="TH SarabunPSK" w:hAnsi="TH SarabunPSK" w:cs="TH SarabunPSK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ประเภทและอัตราเงินค่าเล่าเรียนในสถานศึกษา</w:t>
      </w:r>
      <w:r w:rsidR="00F37E41" w:rsidRPr="00E47C91">
        <w:rPr>
          <w:rFonts w:ascii="TH SarabunPSK" w:hAnsi="TH SarabunPSK" w:cs="TH SarabunPSK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ของ</w:t>
      </w:r>
      <w:r w:rsidRPr="00E47C91">
        <w:rPr>
          <w:rFonts w:ascii="TH SarabunPSK" w:hAnsi="TH SarabunPSK" w:cs="TH SarabunPSK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เอกชน</w:t>
      </w:r>
      <w:r w:rsidR="00B76E67">
        <w:rPr>
          <w:rFonts w:ascii="TH SarabunPSK" w:hAnsi="TH SarabunPSK" w:cs="TH SarabunPSK"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ประเภทสามัญศึกษา</w:t>
      </w:r>
    </w:p>
    <w:p w:rsidR="00870280" w:rsidRPr="00F37E41" w:rsidRDefault="00870280" w:rsidP="001206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358E">
        <w:rPr>
          <w:rFonts w:ascii="TH SarabunPSK" w:hAnsi="TH SarabunPSK" w:cs="TH SarabunPSK"/>
          <w:b/>
          <w:bCs/>
          <w:sz w:val="32"/>
          <w:szCs w:val="32"/>
          <w:highlight w:val="yellow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</w:t>
      </w:r>
      <w:r w:rsidRPr="00B0358E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ไม่รับเงินอุดหนุน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6130"/>
        <w:gridCol w:w="1843"/>
      </w:tblGrid>
      <w:tr w:rsidR="00870280" w:rsidRPr="00F37E41" w:rsidTr="00FA7573">
        <w:trPr>
          <w:jc w:val="center"/>
        </w:trPr>
        <w:tc>
          <w:tcPr>
            <w:tcW w:w="724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ลำดับ</w:t>
            </w:r>
          </w:p>
        </w:tc>
        <w:tc>
          <w:tcPr>
            <w:tcW w:w="6130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ระดับการศึกษา</w:t>
            </w:r>
          </w:p>
        </w:tc>
        <w:tc>
          <w:tcPr>
            <w:tcW w:w="1843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จำนวน</w:t>
            </w:r>
          </w:p>
        </w:tc>
      </w:tr>
      <w:tr w:rsidR="00870280" w:rsidRPr="00F37E41" w:rsidTr="00FA7573">
        <w:trPr>
          <w:jc w:val="center"/>
        </w:trPr>
        <w:tc>
          <w:tcPr>
            <w:tcW w:w="724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6130" w:type="dxa"/>
            <w:shd w:val="clear" w:color="auto" w:fill="auto"/>
          </w:tcPr>
          <w:p w:rsidR="00870280" w:rsidRPr="00FA7573" w:rsidRDefault="00FA7573" w:rsidP="0012068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75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ระดับอนุบาล</w:t>
            </w:r>
            <w:r w:rsidRPr="00FA75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หรือ</w:t>
            </w:r>
            <w:r w:rsidRPr="00FA75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เทียบเท่า  ปี</w:t>
            </w:r>
            <w:r w:rsidRPr="00FA75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การศึกษา</w:t>
            </w:r>
            <w:r w:rsidRPr="00FA75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ละไม่เกิน</w:t>
            </w:r>
          </w:p>
        </w:tc>
        <w:tc>
          <w:tcPr>
            <w:tcW w:w="1843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FA7573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FA7573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</w:tr>
      <w:tr w:rsidR="00870280" w:rsidRPr="00F37E41" w:rsidTr="00FA7573">
        <w:trPr>
          <w:jc w:val="center"/>
        </w:trPr>
        <w:tc>
          <w:tcPr>
            <w:tcW w:w="724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6130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ระดับประถมศึกษา</w:t>
            </w:r>
            <w:r w:rsidR="00FA7573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หรือ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เทียบเท่า  ปี</w:t>
            </w:r>
            <w:r w:rsidR="00FA7573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การศึกษา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ละไม่เกิน</w:t>
            </w:r>
          </w:p>
        </w:tc>
        <w:tc>
          <w:tcPr>
            <w:tcW w:w="1843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FA7573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FA7573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</w:tr>
      <w:tr w:rsidR="00870280" w:rsidRPr="00F37E41" w:rsidTr="00FA7573">
        <w:trPr>
          <w:jc w:val="center"/>
        </w:trPr>
        <w:tc>
          <w:tcPr>
            <w:tcW w:w="724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6130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ระดับมัธยมศึกษาตอนต้น</w:t>
            </w:r>
            <w:r w:rsidR="00FA7573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หรือ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เทียบเท่า  ปี</w:t>
            </w:r>
            <w:r w:rsidR="00FA7573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การศึกษา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ละไม่เกิน</w:t>
            </w:r>
          </w:p>
        </w:tc>
        <w:tc>
          <w:tcPr>
            <w:tcW w:w="1843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FA7573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FA7573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</w:tr>
      <w:tr w:rsidR="00870280" w:rsidRPr="00F37E41" w:rsidTr="00FA7573">
        <w:trPr>
          <w:jc w:val="center"/>
        </w:trPr>
        <w:tc>
          <w:tcPr>
            <w:tcW w:w="724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6130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ระดับมัธยมศึกษาตอนปลาย</w:t>
            </w:r>
            <w:r w:rsidR="00FA7573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หรือ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เทียบเท่า</w:t>
            </w:r>
            <w:r w:rsidRPr="00F37E41"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ปี</w:t>
            </w:r>
            <w:r w:rsidR="00FA7573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การศึกษา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ละไม่เกิน</w:t>
            </w:r>
          </w:p>
        </w:tc>
        <w:tc>
          <w:tcPr>
            <w:tcW w:w="1843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FA7573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FA7573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</w:tr>
    </w:tbl>
    <w:p w:rsidR="00B76E67" w:rsidRDefault="00B76E67" w:rsidP="00B76E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70280" w:rsidRPr="00F37E41" w:rsidRDefault="00870280" w:rsidP="00B76E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358E">
        <w:rPr>
          <w:rFonts w:ascii="TH SarabunPSK" w:hAnsi="TH SarabunPSK" w:cs="TH SarabunPSK"/>
          <w:b/>
          <w:bCs/>
          <w:sz w:val="32"/>
          <w:szCs w:val="32"/>
          <w:highlight w:val="yellow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</w:t>
      </w:r>
      <w:r w:rsidRPr="00B0358E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รับเงินอุดหนุน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6130"/>
        <w:gridCol w:w="1843"/>
      </w:tblGrid>
      <w:tr w:rsidR="00870280" w:rsidRPr="00F37E41" w:rsidTr="00FA7573">
        <w:trPr>
          <w:jc w:val="center"/>
        </w:trPr>
        <w:tc>
          <w:tcPr>
            <w:tcW w:w="724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Hlk172287327"/>
            <w:r w:rsidRPr="00F3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ลำดับ</w:t>
            </w:r>
          </w:p>
        </w:tc>
        <w:tc>
          <w:tcPr>
            <w:tcW w:w="6130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ระดับการศึกษา</w:t>
            </w:r>
          </w:p>
        </w:tc>
        <w:tc>
          <w:tcPr>
            <w:tcW w:w="1843" w:type="dxa"/>
            <w:shd w:val="clear" w:color="auto" w:fill="auto"/>
          </w:tcPr>
          <w:p w:rsidR="00870280" w:rsidRPr="00F37E41" w:rsidRDefault="00870280" w:rsidP="00120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จำนวน</w:t>
            </w:r>
          </w:p>
        </w:tc>
      </w:tr>
      <w:tr w:rsidR="00FA7573" w:rsidRPr="00F37E41" w:rsidTr="00FA7573">
        <w:trPr>
          <w:jc w:val="center"/>
        </w:trPr>
        <w:tc>
          <w:tcPr>
            <w:tcW w:w="724" w:type="dxa"/>
            <w:shd w:val="clear" w:color="auto" w:fill="auto"/>
          </w:tcPr>
          <w:p w:rsidR="00FA7573" w:rsidRPr="00F37E41" w:rsidRDefault="00FA7573" w:rsidP="00FA75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6130" w:type="dxa"/>
            <w:shd w:val="clear" w:color="auto" w:fill="auto"/>
          </w:tcPr>
          <w:p w:rsidR="00FA7573" w:rsidRPr="00FA7573" w:rsidRDefault="00FA7573" w:rsidP="00FA757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75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ระดับอนุบาล</w:t>
            </w:r>
            <w:r w:rsidRPr="00FA75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หรือ</w:t>
            </w:r>
            <w:r w:rsidRPr="00FA75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เทียบเท่า  ปี</w:t>
            </w:r>
            <w:r w:rsidRPr="00FA75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การศึกษา</w:t>
            </w:r>
            <w:r w:rsidRPr="00FA75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ละไม่เกิน</w:t>
            </w:r>
          </w:p>
        </w:tc>
        <w:tc>
          <w:tcPr>
            <w:tcW w:w="1843" w:type="dxa"/>
            <w:shd w:val="clear" w:color="auto" w:fill="auto"/>
          </w:tcPr>
          <w:p w:rsidR="00FA7573" w:rsidRPr="00F37E41" w:rsidRDefault="00FA7573" w:rsidP="00FA757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</w:tr>
      <w:tr w:rsidR="00FA7573" w:rsidRPr="00F37E41" w:rsidTr="00FA7573">
        <w:trPr>
          <w:jc w:val="center"/>
        </w:trPr>
        <w:tc>
          <w:tcPr>
            <w:tcW w:w="724" w:type="dxa"/>
            <w:shd w:val="clear" w:color="auto" w:fill="auto"/>
          </w:tcPr>
          <w:p w:rsidR="00FA7573" w:rsidRPr="00F37E41" w:rsidRDefault="00FA7573" w:rsidP="00FA75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6130" w:type="dxa"/>
            <w:shd w:val="clear" w:color="auto" w:fill="auto"/>
          </w:tcPr>
          <w:p w:rsidR="00FA7573" w:rsidRPr="00F37E41" w:rsidRDefault="00FA7573" w:rsidP="00FA75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ระดับประถมศึกษา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หรือ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เทียบเท่า  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การศึกษา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ละไม่เกิน</w:t>
            </w:r>
          </w:p>
        </w:tc>
        <w:tc>
          <w:tcPr>
            <w:tcW w:w="1843" w:type="dxa"/>
            <w:shd w:val="clear" w:color="auto" w:fill="auto"/>
          </w:tcPr>
          <w:p w:rsidR="00FA7573" w:rsidRPr="00F37E41" w:rsidRDefault="00FA7573" w:rsidP="00FA757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</w:tr>
      <w:tr w:rsidR="00FA7573" w:rsidRPr="00F37E41" w:rsidTr="00FA7573">
        <w:trPr>
          <w:jc w:val="center"/>
        </w:trPr>
        <w:tc>
          <w:tcPr>
            <w:tcW w:w="724" w:type="dxa"/>
            <w:shd w:val="clear" w:color="auto" w:fill="auto"/>
          </w:tcPr>
          <w:p w:rsidR="00FA7573" w:rsidRPr="00F37E41" w:rsidRDefault="00FA7573" w:rsidP="00FA75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6130" w:type="dxa"/>
            <w:shd w:val="clear" w:color="auto" w:fill="auto"/>
          </w:tcPr>
          <w:p w:rsidR="00FA7573" w:rsidRPr="00F37E41" w:rsidRDefault="00FA7573" w:rsidP="00FA75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ระดับมัธยมศึกษาตอนต้น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หรือ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เทียบเท่า  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การศึกษา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ละไม่เกิน</w:t>
            </w:r>
          </w:p>
        </w:tc>
        <w:tc>
          <w:tcPr>
            <w:tcW w:w="1843" w:type="dxa"/>
            <w:shd w:val="clear" w:color="auto" w:fill="auto"/>
          </w:tcPr>
          <w:p w:rsidR="00FA7573" w:rsidRPr="00F37E41" w:rsidRDefault="00FA7573" w:rsidP="00FA757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</w:tr>
      <w:tr w:rsidR="00FA7573" w:rsidRPr="00F37E41" w:rsidTr="00FA7573">
        <w:trPr>
          <w:jc w:val="center"/>
        </w:trPr>
        <w:tc>
          <w:tcPr>
            <w:tcW w:w="724" w:type="dxa"/>
            <w:shd w:val="clear" w:color="auto" w:fill="auto"/>
          </w:tcPr>
          <w:p w:rsidR="00FA7573" w:rsidRPr="00F37E41" w:rsidRDefault="00FA7573" w:rsidP="00FA75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6130" w:type="dxa"/>
            <w:shd w:val="clear" w:color="auto" w:fill="auto"/>
          </w:tcPr>
          <w:p w:rsidR="00FA7573" w:rsidRPr="00F37E41" w:rsidRDefault="00FA7573" w:rsidP="00FA75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ระดับมัธยมศึกษาตอนปลาย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หรือ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เทียบเท่า</w:t>
            </w:r>
            <w:r w:rsidRPr="00F37E41"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การศึกษา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ละไม่เกิน</w:t>
            </w:r>
          </w:p>
        </w:tc>
        <w:tc>
          <w:tcPr>
            <w:tcW w:w="1843" w:type="dxa"/>
            <w:shd w:val="clear" w:color="auto" w:fill="auto"/>
          </w:tcPr>
          <w:p w:rsidR="00FA7573" w:rsidRPr="00F37E41" w:rsidRDefault="00FA7573" w:rsidP="00FA757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  <w:r w:rsidRPr="00F37E41"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</w:tr>
      <w:bookmarkEnd w:id="0"/>
    </w:tbl>
    <w:p w:rsidR="00E47C91" w:rsidRDefault="00E47C91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B76E67" w:rsidRDefault="00B76E67" w:rsidP="00FA7573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172289412"/>
    </w:p>
    <w:p w:rsidR="00B76E67" w:rsidRDefault="00B76E67" w:rsidP="00FA7573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6E67" w:rsidRDefault="00B76E67" w:rsidP="00FA7573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6E67" w:rsidRDefault="00B76E67" w:rsidP="00FA7573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6E67" w:rsidRDefault="00B76E67" w:rsidP="00FA7573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6E67" w:rsidRDefault="00B76E67" w:rsidP="00FA7573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6E67" w:rsidRDefault="00B76E67" w:rsidP="00FA7573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A7573" w:rsidRPr="00E47C91" w:rsidRDefault="00FA7573" w:rsidP="00FA7573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7C91">
        <w:rPr>
          <w:rFonts w:ascii="TH SarabunPSK" w:hAnsi="TH SarabunPSK" w:cs="TH SarabunPSK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ประเภทและอัตราเงินค่าเล่าเรียน</w:t>
      </w:r>
      <w:r w:rsidRPr="00E47C91">
        <w:rPr>
          <w:rFonts w:ascii="TH SarabunPSK" w:hAnsi="TH SarabunPSK" w:cs="TH SarabunPSK"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ในสถานศึกษาของเอกชนประเภทอาชีวศึกษา</w:t>
      </w:r>
    </w:p>
    <w:p w:rsidR="00FA7573" w:rsidRPr="00B76E67" w:rsidRDefault="00FA7573" w:rsidP="00FA7573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2" w:name="_Hlk172287771"/>
      <w:bookmarkEnd w:id="1"/>
      <w:r w:rsidRPr="00B76E67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หลักสูตรประกาศนียบัตร</w:t>
      </w:r>
      <w:r w:rsidR="00B0358E" w:rsidRPr="00B76E67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วิชาชีพ (ปวช.) หรือเทียบเท่า</w:t>
      </w:r>
    </w:p>
    <w:p w:rsidR="00B0358E" w:rsidRDefault="00B0358E" w:rsidP="00FA7573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358E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ที่ไม่รับเงินอุดหนุน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6130"/>
        <w:gridCol w:w="1843"/>
      </w:tblGrid>
      <w:tr w:rsidR="005157A4" w:rsidRPr="00F37E41" w:rsidTr="005157A4">
        <w:trPr>
          <w:jc w:val="center"/>
        </w:trPr>
        <w:tc>
          <w:tcPr>
            <w:tcW w:w="724" w:type="dxa"/>
            <w:shd w:val="clear" w:color="auto" w:fill="auto"/>
          </w:tcPr>
          <w:bookmarkEnd w:id="2"/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ลำดับ</w:t>
            </w:r>
          </w:p>
        </w:tc>
        <w:tc>
          <w:tcPr>
            <w:tcW w:w="6130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ประเภทวิชาหรือสายวิชา</w:t>
            </w:r>
          </w:p>
        </w:tc>
        <w:tc>
          <w:tcPr>
            <w:tcW w:w="1843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จำนวน</w:t>
            </w:r>
          </w:p>
        </w:tc>
      </w:tr>
      <w:tr w:rsidR="005157A4" w:rsidRPr="00F37E41" w:rsidTr="005157A4">
        <w:trPr>
          <w:jc w:val="center"/>
        </w:trPr>
        <w:tc>
          <w:tcPr>
            <w:tcW w:w="724" w:type="dxa"/>
            <w:shd w:val="clear" w:color="auto" w:fill="auto"/>
          </w:tcPr>
          <w:p w:rsidR="005157A4" w:rsidRPr="00F37E41" w:rsidRDefault="005157A4" w:rsidP="005157A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6130" w:type="dxa"/>
            <w:shd w:val="clear" w:color="auto" w:fill="auto"/>
          </w:tcPr>
          <w:p w:rsidR="005157A4" w:rsidRPr="00FA7573" w:rsidRDefault="005157A4" w:rsidP="005F0D7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คหกรรม หรือคหกรรมศาสตร์</w:t>
            </w:r>
          </w:p>
        </w:tc>
        <w:tc>
          <w:tcPr>
            <w:tcW w:w="1843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16,500</w:t>
            </w:r>
          </w:p>
        </w:tc>
      </w:tr>
      <w:tr w:rsidR="005157A4" w:rsidRPr="00F37E41" w:rsidTr="005157A4">
        <w:trPr>
          <w:jc w:val="center"/>
        </w:trPr>
        <w:tc>
          <w:tcPr>
            <w:tcW w:w="724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6130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พาณิชยกรรม หรือบริหารธุรกิจ</w:t>
            </w:r>
          </w:p>
        </w:tc>
        <w:tc>
          <w:tcPr>
            <w:tcW w:w="1843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19,900</w:t>
            </w:r>
          </w:p>
        </w:tc>
      </w:tr>
      <w:tr w:rsidR="005157A4" w:rsidRPr="00F37E41" w:rsidTr="005157A4">
        <w:trPr>
          <w:jc w:val="center"/>
        </w:trPr>
        <w:tc>
          <w:tcPr>
            <w:tcW w:w="724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6130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หัตถกรรม หรือศิลปกรรม</w:t>
            </w:r>
          </w:p>
        </w:tc>
        <w:tc>
          <w:tcPr>
            <w:tcW w:w="1843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20,000</w:t>
            </w:r>
          </w:p>
        </w:tc>
      </w:tr>
      <w:tr w:rsidR="005157A4" w:rsidRPr="00F37E41" w:rsidTr="005157A4">
        <w:trPr>
          <w:jc w:val="center"/>
        </w:trPr>
        <w:tc>
          <w:tcPr>
            <w:tcW w:w="724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6130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เกษตรกรรม หรือเกษตรศาสตร์</w:t>
            </w:r>
          </w:p>
        </w:tc>
        <w:tc>
          <w:tcPr>
            <w:tcW w:w="1843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21,000</w:t>
            </w:r>
          </w:p>
        </w:tc>
      </w:tr>
      <w:tr w:rsidR="005157A4" w:rsidRPr="00F37E41" w:rsidTr="005157A4">
        <w:trPr>
          <w:jc w:val="center"/>
        </w:trPr>
        <w:tc>
          <w:tcPr>
            <w:tcW w:w="724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6130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ช่างอุตสาหกรรม หรืออุตสาหกรรม</w:t>
            </w:r>
          </w:p>
        </w:tc>
        <w:tc>
          <w:tcPr>
            <w:tcW w:w="1843" w:type="dxa"/>
            <w:shd w:val="clear" w:color="auto" w:fill="auto"/>
          </w:tcPr>
          <w:p w:rsidR="005157A4" w:rsidRDefault="005157A4" w:rsidP="005F0D7E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24,400</w:t>
            </w:r>
          </w:p>
        </w:tc>
      </w:tr>
      <w:tr w:rsidR="005157A4" w:rsidRPr="00F37E41" w:rsidTr="005157A4">
        <w:trPr>
          <w:jc w:val="center"/>
        </w:trPr>
        <w:tc>
          <w:tcPr>
            <w:tcW w:w="724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6130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ประมง</w:t>
            </w:r>
          </w:p>
        </w:tc>
        <w:tc>
          <w:tcPr>
            <w:tcW w:w="1843" w:type="dxa"/>
            <w:shd w:val="clear" w:color="auto" w:fill="auto"/>
          </w:tcPr>
          <w:p w:rsidR="005157A4" w:rsidRDefault="005157A4" w:rsidP="005F0D7E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21,100</w:t>
            </w:r>
          </w:p>
        </w:tc>
      </w:tr>
      <w:tr w:rsidR="005157A4" w:rsidRPr="00F37E41" w:rsidTr="005157A4">
        <w:trPr>
          <w:jc w:val="center"/>
        </w:trPr>
        <w:tc>
          <w:tcPr>
            <w:tcW w:w="724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6130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อุตสาหกรรมการท่องเที่ยว</w:t>
            </w:r>
          </w:p>
        </w:tc>
        <w:tc>
          <w:tcPr>
            <w:tcW w:w="1843" w:type="dxa"/>
            <w:shd w:val="clear" w:color="auto" w:fill="auto"/>
          </w:tcPr>
          <w:p w:rsidR="005157A4" w:rsidRDefault="005157A4" w:rsidP="005F0D7E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19,900</w:t>
            </w:r>
          </w:p>
        </w:tc>
      </w:tr>
      <w:tr w:rsidR="005157A4" w:rsidRPr="00F37E41" w:rsidTr="005157A4">
        <w:trPr>
          <w:jc w:val="center"/>
        </w:trPr>
        <w:tc>
          <w:tcPr>
            <w:tcW w:w="724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6130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อุตสาหกรรมสิ่งทอ</w:t>
            </w:r>
          </w:p>
        </w:tc>
        <w:tc>
          <w:tcPr>
            <w:tcW w:w="1843" w:type="dxa"/>
            <w:shd w:val="clear" w:color="auto" w:fill="auto"/>
          </w:tcPr>
          <w:p w:rsidR="005157A4" w:rsidRDefault="005157A4" w:rsidP="005F0D7E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24,400</w:t>
            </w:r>
          </w:p>
        </w:tc>
      </w:tr>
    </w:tbl>
    <w:p w:rsidR="005157A4" w:rsidRPr="00B76E67" w:rsidRDefault="005157A4" w:rsidP="00B76E67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6E67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หลักสูตรประกาศนียบัตรวิชาชีพ (ปวช.) หรือเทียบเท่า</w:t>
      </w:r>
    </w:p>
    <w:p w:rsidR="005157A4" w:rsidRDefault="005157A4" w:rsidP="005157A4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358E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ที่รับเงินอุดหนุน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6130"/>
        <w:gridCol w:w="1843"/>
      </w:tblGrid>
      <w:tr w:rsidR="005157A4" w:rsidRPr="00F37E41" w:rsidTr="005F0D7E">
        <w:trPr>
          <w:jc w:val="center"/>
        </w:trPr>
        <w:tc>
          <w:tcPr>
            <w:tcW w:w="724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3" w:name="_Hlk172288840"/>
            <w:r w:rsidRPr="00F3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ลำดับ</w:t>
            </w:r>
          </w:p>
        </w:tc>
        <w:tc>
          <w:tcPr>
            <w:tcW w:w="6130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ประเภทวิชาหรือสายวิชา</w:t>
            </w:r>
          </w:p>
        </w:tc>
        <w:tc>
          <w:tcPr>
            <w:tcW w:w="1843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จำนวน</w:t>
            </w:r>
          </w:p>
        </w:tc>
      </w:tr>
      <w:tr w:rsidR="005157A4" w:rsidRPr="00F37E41" w:rsidTr="005F0D7E">
        <w:trPr>
          <w:jc w:val="center"/>
        </w:trPr>
        <w:tc>
          <w:tcPr>
            <w:tcW w:w="724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6130" w:type="dxa"/>
            <w:shd w:val="clear" w:color="auto" w:fill="auto"/>
          </w:tcPr>
          <w:p w:rsidR="005157A4" w:rsidRPr="00FA7573" w:rsidRDefault="005157A4" w:rsidP="005F0D7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คหกรรม หรือคหกรรมศาสตร์</w:t>
            </w:r>
          </w:p>
        </w:tc>
        <w:tc>
          <w:tcPr>
            <w:tcW w:w="1843" w:type="dxa"/>
            <w:shd w:val="clear" w:color="auto" w:fill="auto"/>
          </w:tcPr>
          <w:p w:rsidR="005157A4" w:rsidRPr="00F37E41" w:rsidRDefault="00B02731" w:rsidP="005F0D7E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5157A4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5157A4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</w:tr>
      <w:tr w:rsidR="005157A4" w:rsidRPr="00F37E41" w:rsidTr="005F0D7E">
        <w:trPr>
          <w:jc w:val="center"/>
        </w:trPr>
        <w:tc>
          <w:tcPr>
            <w:tcW w:w="724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6130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พาณิชยกรรม หรือบริหารธุรกิจ</w:t>
            </w:r>
          </w:p>
        </w:tc>
        <w:tc>
          <w:tcPr>
            <w:tcW w:w="1843" w:type="dxa"/>
            <w:shd w:val="clear" w:color="auto" w:fill="auto"/>
          </w:tcPr>
          <w:p w:rsidR="005157A4" w:rsidRPr="00F37E41" w:rsidRDefault="00B02731" w:rsidP="005F0D7E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5157A4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5157A4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</w:tr>
      <w:tr w:rsidR="005157A4" w:rsidRPr="00F37E41" w:rsidTr="005F0D7E">
        <w:trPr>
          <w:jc w:val="center"/>
        </w:trPr>
        <w:tc>
          <w:tcPr>
            <w:tcW w:w="724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6130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หัตถกรรม หรือศิลปกรรม</w:t>
            </w:r>
          </w:p>
        </w:tc>
        <w:tc>
          <w:tcPr>
            <w:tcW w:w="1843" w:type="dxa"/>
            <w:shd w:val="clear" w:color="auto" w:fill="auto"/>
          </w:tcPr>
          <w:p w:rsidR="005157A4" w:rsidRPr="00F37E41" w:rsidRDefault="00B02731" w:rsidP="005F0D7E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5157A4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="005157A4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</w:tr>
      <w:tr w:rsidR="005157A4" w:rsidRPr="00F37E41" w:rsidTr="005F0D7E">
        <w:trPr>
          <w:jc w:val="center"/>
        </w:trPr>
        <w:tc>
          <w:tcPr>
            <w:tcW w:w="724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6130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เกษตรกรรม หรือเกษตรศาสตร์</w:t>
            </w:r>
          </w:p>
        </w:tc>
        <w:tc>
          <w:tcPr>
            <w:tcW w:w="1843" w:type="dxa"/>
            <w:shd w:val="clear" w:color="auto" w:fill="auto"/>
          </w:tcPr>
          <w:p w:rsidR="005157A4" w:rsidRPr="00F37E41" w:rsidRDefault="00B02731" w:rsidP="005F0D7E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5157A4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,000</w:t>
            </w:r>
          </w:p>
        </w:tc>
      </w:tr>
      <w:tr w:rsidR="005157A4" w:rsidRPr="00F37E41" w:rsidTr="005F0D7E">
        <w:trPr>
          <w:jc w:val="center"/>
        </w:trPr>
        <w:tc>
          <w:tcPr>
            <w:tcW w:w="724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6130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ช่างอุตสาหกรรม หรืออุตสาหกรรม</w:t>
            </w:r>
          </w:p>
        </w:tc>
        <w:tc>
          <w:tcPr>
            <w:tcW w:w="1843" w:type="dxa"/>
            <w:shd w:val="clear" w:color="auto" w:fill="auto"/>
          </w:tcPr>
          <w:p w:rsidR="005157A4" w:rsidRDefault="00B02731" w:rsidP="005F0D7E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="005157A4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5157A4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</w:tr>
      <w:tr w:rsidR="005157A4" w:rsidRPr="00F37E41" w:rsidTr="005F0D7E">
        <w:trPr>
          <w:jc w:val="center"/>
        </w:trPr>
        <w:tc>
          <w:tcPr>
            <w:tcW w:w="724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6130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ประมง</w:t>
            </w:r>
          </w:p>
        </w:tc>
        <w:tc>
          <w:tcPr>
            <w:tcW w:w="1843" w:type="dxa"/>
            <w:shd w:val="clear" w:color="auto" w:fill="auto"/>
          </w:tcPr>
          <w:p w:rsidR="005157A4" w:rsidRDefault="00B02731" w:rsidP="005F0D7E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5157A4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5157A4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</w:tr>
      <w:tr w:rsidR="005157A4" w:rsidRPr="00F37E41" w:rsidTr="005F0D7E">
        <w:trPr>
          <w:jc w:val="center"/>
        </w:trPr>
        <w:tc>
          <w:tcPr>
            <w:tcW w:w="724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6130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อุตสาหกรรมการท่องเที่ยว</w:t>
            </w:r>
          </w:p>
        </w:tc>
        <w:tc>
          <w:tcPr>
            <w:tcW w:w="1843" w:type="dxa"/>
            <w:shd w:val="clear" w:color="auto" w:fill="auto"/>
          </w:tcPr>
          <w:p w:rsidR="005157A4" w:rsidRDefault="00B02731" w:rsidP="005F0D7E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5157A4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5157A4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</w:tr>
      <w:tr w:rsidR="005157A4" w:rsidRPr="00F37E41" w:rsidTr="005F0D7E">
        <w:trPr>
          <w:jc w:val="center"/>
        </w:trPr>
        <w:tc>
          <w:tcPr>
            <w:tcW w:w="724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6130" w:type="dxa"/>
            <w:shd w:val="clear" w:color="auto" w:fill="auto"/>
          </w:tcPr>
          <w:p w:rsidR="005157A4" w:rsidRPr="00F37E41" w:rsidRDefault="005157A4" w:rsidP="005F0D7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อุตสาหกรรมสิ่งทอ</w:t>
            </w:r>
          </w:p>
        </w:tc>
        <w:tc>
          <w:tcPr>
            <w:tcW w:w="1843" w:type="dxa"/>
            <w:shd w:val="clear" w:color="auto" w:fill="auto"/>
          </w:tcPr>
          <w:p w:rsidR="005157A4" w:rsidRDefault="00B02731" w:rsidP="005F0D7E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="005157A4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5157A4"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</w:tr>
    </w:tbl>
    <w:bookmarkEnd w:id="3"/>
    <w:p w:rsidR="00B02731" w:rsidRPr="00B0358E" w:rsidRDefault="00B02731" w:rsidP="00C0762C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358E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หลักสูตรประกาศนียบัตรวิชาชีพ</w:t>
      </w:r>
      <w:r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ชั้นสูง</w:t>
      </w:r>
      <w:r w:rsidRPr="00B0358E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(ปว</w:t>
      </w:r>
      <w:r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</w:t>
      </w:r>
      <w:r w:rsidRPr="00B0358E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.) หรือเทียบเท่า</w:t>
      </w:r>
      <w:r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และหลักสูตรประกาศนียบัตร</w:t>
      </w:r>
      <w:r w:rsidR="00973DE4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วิชาชีพเทคนิค (</w:t>
      </w:r>
      <w:proofErr w:type="spellStart"/>
      <w:r w:rsidR="00973DE4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ปวท</w:t>
      </w:r>
      <w:proofErr w:type="spellEnd"/>
      <w:r w:rsidR="00973DE4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.) หรือเทียบเท่า ให้เบิกได้ครึ่งหนึ่งของจำนวนที่จ่ายจริงของค่าเล่าเรียน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6130"/>
        <w:gridCol w:w="1843"/>
      </w:tblGrid>
      <w:tr w:rsidR="00973DE4" w:rsidRPr="00F37E41" w:rsidTr="005F0D7E">
        <w:trPr>
          <w:jc w:val="center"/>
        </w:trPr>
        <w:tc>
          <w:tcPr>
            <w:tcW w:w="724" w:type="dxa"/>
            <w:shd w:val="clear" w:color="auto" w:fill="auto"/>
          </w:tcPr>
          <w:p w:rsidR="00973DE4" w:rsidRPr="00F37E41" w:rsidRDefault="00973DE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ลำดับ</w:t>
            </w:r>
          </w:p>
        </w:tc>
        <w:tc>
          <w:tcPr>
            <w:tcW w:w="6130" w:type="dxa"/>
            <w:shd w:val="clear" w:color="auto" w:fill="auto"/>
          </w:tcPr>
          <w:p w:rsidR="00973DE4" w:rsidRPr="00F37E41" w:rsidRDefault="00973DE4" w:rsidP="005F0D7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ประเภทวิชาหรือสายวิชา</w:t>
            </w:r>
          </w:p>
        </w:tc>
        <w:tc>
          <w:tcPr>
            <w:tcW w:w="1843" w:type="dxa"/>
            <w:shd w:val="clear" w:color="auto" w:fill="auto"/>
          </w:tcPr>
          <w:p w:rsidR="00973DE4" w:rsidRPr="00F37E41" w:rsidRDefault="00973DE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จำนวน</w:t>
            </w:r>
          </w:p>
        </w:tc>
      </w:tr>
      <w:tr w:rsidR="00973DE4" w:rsidRPr="00F37E41" w:rsidTr="005F0D7E">
        <w:trPr>
          <w:jc w:val="center"/>
        </w:trPr>
        <w:tc>
          <w:tcPr>
            <w:tcW w:w="724" w:type="dxa"/>
            <w:shd w:val="clear" w:color="auto" w:fill="auto"/>
          </w:tcPr>
          <w:p w:rsidR="00973DE4" w:rsidRPr="00F37E41" w:rsidRDefault="00973DE4" w:rsidP="005F0D7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6130" w:type="dxa"/>
            <w:shd w:val="clear" w:color="auto" w:fill="auto"/>
          </w:tcPr>
          <w:p w:rsidR="00973DE4" w:rsidRPr="00FA7573" w:rsidRDefault="00973DE4" w:rsidP="005F0D7E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ช่างอุตสาหกรรม หรืออุตสาหกรรมเทคโนโลยีสารสนเทศและการสื่อสาร ทัศนศาสตร์</w:t>
            </w:r>
          </w:p>
        </w:tc>
        <w:tc>
          <w:tcPr>
            <w:tcW w:w="1843" w:type="dxa"/>
            <w:shd w:val="clear" w:color="auto" w:fill="auto"/>
          </w:tcPr>
          <w:p w:rsidR="00973DE4" w:rsidRPr="00F37E41" w:rsidRDefault="00973DE4" w:rsidP="005F0D7E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</w:tr>
      <w:tr w:rsidR="00973DE4" w:rsidRPr="00F37E41" w:rsidTr="005F0D7E">
        <w:trPr>
          <w:jc w:val="center"/>
        </w:trPr>
        <w:tc>
          <w:tcPr>
            <w:tcW w:w="724" w:type="dxa"/>
            <w:shd w:val="clear" w:color="auto" w:fill="auto"/>
          </w:tcPr>
          <w:p w:rsidR="00973DE4" w:rsidRPr="00F37E41" w:rsidRDefault="00973DE4" w:rsidP="005F0D7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6130" w:type="dxa"/>
            <w:shd w:val="clear" w:color="auto" w:fill="auto"/>
          </w:tcPr>
          <w:p w:rsidR="00973DE4" w:rsidRPr="00F37E41" w:rsidRDefault="00973DE4" w:rsidP="005F0D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พาณิชยกรรม หรือบริหารธุรกิจ หรือเกษตรศาสตร์ คหกรรม หรือ    คหกรรมศาสตร์ อุตสาหกรรมการท่องเที่ยว</w:t>
            </w:r>
          </w:p>
        </w:tc>
        <w:tc>
          <w:tcPr>
            <w:tcW w:w="1843" w:type="dxa"/>
            <w:shd w:val="clear" w:color="auto" w:fill="auto"/>
          </w:tcPr>
          <w:p w:rsidR="00973DE4" w:rsidRPr="00F37E41" w:rsidRDefault="00973DE4" w:rsidP="005F0D7E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</w:tr>
    </w:tbl>
    <w:p w:rsidR="00FA7573" w:rsidRDefault="00FA7573" w:rsidP="0012068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47C91" w:rsidRPr="00B76E67" w:rsidRDefault="00B76E67" w:rsidP="00B76E67">
      <w:pPr>
        <w:tabs>
          <w:tab w:val="left" w:pos="993"/>
        </w:tabs>
        <w:spacing w:after="0" w:line="240" w:lineRule="auto"/>
        <w:rPr>
          <w:rFonts w:ascii="TH SarabunPSK" w:hAnsi="TH SarabunPSK" w:cs="TH SarabunPSK" w:hint="cs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7C91">
        <w:rPr>
          <w:rFonts w:ascii="TH SarabunPSK" w:hAnsi="TH SarabunPSK" w:cs="TH SarabunPSK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ประเภทและอัตราเงินค่าเล่าเรียน</w:t>
      </w:r>
      <w:r w:rsidRPr="00E47C91">
        <w:rPr>
          <w:rFonts w:ascii="TH SarabunPSK" w:hAnsi="TH SarabunPSK" w:cs="TH SarabunPSK"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ในสถานศึกษาของเอกชน</w:t>
      </w:r>
      <w:r>
        <w:rPr>
          <w:rFonts w:ascii="TH SarabunPSK" w:hAnsi="TH SarabunPSK" w:cs="TH SarabunPSK"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หลักสูตรระดับปริญญาตรี</w:t>
      </w:r>
      <w:r>
        <w:rPr>
          <w:rFonts w:ascii="TH SarabunPSK" w:hAnsi="TH SarabunPSK" w:cs="TH SarabunPSK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ให้เบิกจ่ายได้ครึ่งหนึ่งของจำนวนที่ได้จ่ายไปจริง ปีการศึกษาละไม่เกิน 25,000 บาท</w:t>
      </w:r>
    </w:p>
    <w:sectPr w:rsidR="00E47C91" w:rsidRPr="00B76E67" w:rsidSect="00120686">
      <w:pgSz w:w="11906" w:h="16838"/>
      <w:pgMar w:top="851" w:right="1021" w:bottom="85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F2E"/>
    <w:rsid w:val="000154F9"/>
    <w:rsid w:val="00017F7C"/>
    <w:rsid w:val="000307C0"/>
    <w:rsid w:val="00053462"/>
    <w:rsid w:val="00057466"/>
    <w:rsid w:val="00065043"/>
    <w:rsid w:val="0006518C"/>
    <w:rsid w:val="000B6155"/>
    <w:rsid w:val="000D45D8"/>
    <w:rsid w:val="000F06E1"/>
    <w:rsid w:val="000F72BC"/>
    <w:rsid w:val="00114965"/>
    <w:rsid w:val="0011771D"/>
    <w:rsid w:val="00120686"/>
    <w:rsid w:val="00133EC5"/>
    <w:rsid w:val="001441AA"/>
    <w:rsid w:val="00151BCB"/>
    <w:rsid w:val="001861B1"/>
    <w:rsid w:val="001876EE"/>
    <w:rsid w:val="001A46D1"/>
    <w:rsid w:val="00203B8E"/>
    <w:rsid w:val="0023734F"/>
    <w:rsid w:val="00241B1A"/>
    <w:rsid w:val="002804C4"/>
    <w:rsid w:val="00283508"/>
    <w:rsid w:val="00291494"/>
    <w:rsid w:val="00294EEE"/>
    <w:rsid w:val="002D0DAC"/>
    <w:rsid w:val="002D1058"/>
    <w:rsid w:val="00311B9D"/>
    <w:rsid w:val="00315B14"/>
    <w:rsid w:val="00326922"/>
    <w:rsid w:val="00332B9F"/>
    <w:rsid w:val="003E1627"/>
    <w:rsid w:val="00407C37"/>
    <w:rsid w:val="00411A0A"/>
    <w:rsid w:val="00440D03"/>
    <w:rsid w:val="00473FC9"/>
    <w:rsid w:val="00483C36"/>
    <w:rsid w:val="004A6738"/>
    <w:rsid w:val="0050589C"/>
    <w:rsid w:val="0051500F"/>
    <w:rsid w:val="005157A4"/>
    <w:rsid w:val="00541B05"/>
    <w:rsid w:val="005607D7"/>
    <w:rsid w:val="005715ED"/>
    <w:rsid w:val="00577600"/>
    <w:rsid w:val="0058134B"/>
    <w:rsid w:val="005A5402"/>
    <w:rsid w:val="005B1363"/>
    <w:rsid w:val="005D0B9B"/>
    <w:rsid w:val="005D211F"/>
    <w:rsid w:val="005D71DF"/>
    <w:rsid w:val="006035FC"/>
    <w:rsid w:val="006175DC"/>
    <w:rsid w:val="0064393F"/>
    <w:rsid w:val="00652533"/>
    <w:rsid w:val="00652F5D"/>
    <w:rsid w:val="00654FE0"/>
    <w:rsid w:val="00656838"/>
    <w:rsid w:val="006704C3"/>
    <w:rsid w:val="00673DC0"/>
    <w:rsid w:val="00697B9D"/>
    <w:rsid w:val="006B2AA0"/>
    <w:rsid w:val="00720772"/>
    <w:rsid w:val="00724F03"/>
    <w:rsid w:val="0073732E"/>
    <w:rsid w:val="007415C0"/>
    <w:rsid w:val="00774869"/>
    <w:rsid w:val="007758B8"/>
    <w:rsid w:val="0078053B"/>
    <w:rsid w:val="0079458E"/>
    <w:rsid w:val="007F0FEC"/>
    <w:rsid w:val="008078E4"/>
    <w:rsid w:val="00807C83"/>
    <w:rsid w:val="00820310"/>
    <w:rsid w:val="00824AEE"/>
    <w:rsid w:val="008405D1"/>
    <w:rsid w:val="008428B9"/>
    <w:rsid w:val="0085484E"/>
    <w:rsid w:val="008578F9"/>
    <w:rsid w:val="00870280"/>
    <w:rsid w:val="00873D30"/>
    <w:rsid w:val="008B2270"/>
    <w:rsid w:val="008F6678"/>
    <w:rsid w:val="009022A2"/>
    <w:rsid w:val="00913E2F"/>
    <w:rsid w:val="00917705"/>
    <w:rsid w:val="00924865"/>
    <w:rsid w:val="009335FD"/>
    <w:rsid w:val="00973DE4"/>
    <w:rsid w:val="009A314A"/>
    <w:rsid w:val="009C33CB"/>
    <w:rsid w:val="009C660E"/>
    <w:rsid w:val="009F0DA8"/>
    <w:rsid w:val="009F43E0"/>
    <w:rsid w:val="00A10B97"/>
    <w:rsid w:val="00A34B00"/>
    <w:rsid w:val="00A45350"/>
    <w:rsid w:val="00A45B59"/>
    <w:rsid w:val="00A75BF2"/>
    <w:rsid w:val="00A87A15"/>
    <w:rsid w:val="00A94D39"/>
    <w:rsid w:val="00AA324F"/>
    <w:rsid w:val="00AA704A"/>
    <w:rsid w:val="00AC5166"/>
    <w:rsid w:val="00AD0630"/>
    <w:rsid w:val="00AE361D"/>
    <w:rsid w:val="00AF7086"/>
    <w:rsid w:val="00B02731"/>
    <w:rsid w:val="00B0358E"/>
    <w:rsid w:val="00B21E16"/>
    <w:rsid w:val="00B541C1"/>
    <w:rsid w:val="00B626BF"/>
    <w:rsid w:val="00B75CD1"/>
    <w:rsid w:val="00B76E67"/>
    <w:rsid w:val="00B849F6"/>
    <w:rsid w:val="00B97B49"/>
    <w:rsid w:val="00BC0ED9"/>
    <w:rsid w:val="00BC3D9E"/>
    <w:rsid w:val="00BE0D27"/>
    <w:rsid w:val="00C03D1F"/>
    <w:rsid w:val="00C0762C"/>
    <w:rsid w:val="00C244CF"/>
    <w:rsid w:val="00C36EB2"/>
    <w:rsid w:val="00C86BC9"/>
    <w:rsid w:val="00CB3904"/>
    <w:rsid w:val="00CE6ACB"/>
    <w:rsid w:val="00CE7704"/>
    <w:rsid w:val="00CF3072"/>
    <w:rsid w:val="00CF732E"/>
    <w:rsid w:val="00D020D2"/>
    <w:rsid w:val="00D540EF"/>
    <w:rsid w:val="00D770C8"/>
    <w:rsid w:val="00D814F3"/>
    <w:rsid w:val="00D837AD"/>
    <w:rsid w:val="00DB49B7"/>
    <w:rsid w:val="00DC3B98"/>
    <w:rsid w:val="00DF1301"/>
    <w:rsid w:val="00E14F2E"/>
    <w:rsid w:val="00E22193"/>
    <w:rsid w:val="00E44814"/>
    <w:rsid w:val="00E47C91"/>
    <w:rsid w:val="00E74F7A"/>
    <w:rsid w:val="00E95BA2"/>
    <w:rsid w:val="00EC3392"/>
    <w:rsid w:val="00F02CB1"/>
    <w:rsid w:val="00F36584"/>
    <w:rsid w:val="00F37BCF"/>
    <w:rsid w:val="00F37E41"/>
    <w:rsid w:val="00F83298"/>
    <w:rsid w:val="00FA0CB1"/>
    <w:rsid w:val="00FA7573"/>
    <w:rsid w:val="00FC3188"/>
    <w:rsid w:val="00FC4349"/>
    <w:rsid w:val="00FD1FBA"/>
    <w:rsid w:val="00FE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7D3F"/>
  <w15:docId w15:val="{8EBBD012-1817-4EE7-8D56-E58563E7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318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25F75-C10F-4C41-A9D5-A6E72BD3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91</cp:revision>
  <cp:lastPrinted>2014-11-07T08:52:00Z</cp:lastPrinted>
  <dcterms:created xsi:type="dcterms:W3CDTF">2014-07-16T07:01:00Z</dcterms:created>
  <dcterms:modified xsi:type="dcterms:W3CDTF">2024-07-19T07:12:00Z</dcterms:modified>
</cp:coreProperties>
</file>